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468D" w14:textId="6D8191E2" w:rsidR="009D70F1" w:rsidRPr="00CE1128" w:rsidRDefault="00FE31C9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Liturgie de la messe </w:t>
      </w:r>
      <w:r w:rsidR="00663EC5" w:rsidRPr="00663EC5">
        <w:rPr>
          <w:rFonts w:ascii="Garamond" w:eastAsia="Garamond" w:hAnsi="Garamond" w:cs="Garamond"/>
          <w:color w:val="000000" w:themeColor="text1"/>
          <w:sz w:val="20"/>
          <w:szCs w:val="20"/>
          <w:lang w:val="fr-FR"/>
        </w:rPr>
        <w:t>(</w:t>
      </w:r>
      <w:r w:rsidR="00983401">
        <w:rPr>
          <w:rFonts w:ascii="Garamond" w:eastAsia="Garamond" w:hAnsi="Garamond" w:cs="Garamond"/>
          <w:color w:val="000000" w:themeColor="text1"/>
          <w:sz w:val="20"/>
          <w:szCs w:val="20"/>
          <w:lang w:val="fr-FR"/>
        </w:rPr>
        <w:t>Jeudi, 10 mai 2018</w:t>
      </w:r>
      <w:r w:rsidR="00663EC5" w:rsidRPr="00663EC5">
        <w:rPr>
          <w:rFonts w:ascii="Garamond" w:hAnsi="Garamond"/>
          <w:color w:val="000000" w:themeColor="text1"/>
          <w:sz w:val="20"/>
          <w:szCs w:val="20"/>
          <w:lang w:val="fr-FR"/>
        </w:rPr>
        <w:t>)</w:t>
      </w:r>
    </w:p>
    <w:p w14:paraId="32B77677" w14:textId="5D4684EF" w:rsidR="009D70F1" w:rsidRDefault="00983401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Solennité de l’Ascension</w:t>
      </w:r>
    </w:p>
    <w:p w14:paraId="75669E10" w14:textId="77777777" w:rsidR="00983401" w:rsidRPr="00CE1128" w:rsidRDefault="00983401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43488953" w14:textId="77777777" w:rsidR="009D70F1" w:rsidRPr="00CE1128" w:rsidRDefault="00FE31C9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Ouverture de la célébration</w:t>
      </w:r>
    </w:p>
    <w:p w14:paraId="50C903AD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129EBA9A" w14:textId="77777777" w:rsidR="00CE714C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  <w:t>Chant d’entrée :</w:t>
      </w:r>
      <w:r w:rsidR="00983401">
        <w:rPr>
          <w:rFonts w:ascii="Garamond" w:eastAsia="Garamond" w:hAnsi="Garamond" w:cs="Garamond"/>
          <w:sz w:val="28"/>
          <w:szCs w:val="28"/>
          <w:lang w:val="fr-FR"/>
        </w:rPr>
        <w:t xml:space="preserve"> </w:t>
      </w:r>
      <w:r w:rsidR="00983401" w:rsidRPr="00983401">
        <w:rPr>
          <w:rFonts w:ascii="Garamond" w:eastAsia="Garamond" w:hAnsi="Garamond" w:cs="Garamond"/>
          <w:b/>
          <w:sz w:val="28"/>
          <w:szCs w:val="28"/>
          <w:lang w:val="fr-FR"/>
        </w:rPr>
        <w:t xml:space="preserve">Renouvelons la promesse </w:t>
      </w:r>
      <w:r w:rsidR="005E21E4" w:rsidRPr="005E21E4">
        <w:rPr>
          <w:rFonts w:ascii="Garamond" w:eastAsia="Garamond" w:hAnsi="Garamond" w:cs="Garamond"/>
          <w:sz w:val="28"/>
          <w:szCs w:val="28"/>
          <w:lang w:val="fr-FR"/>
        </w:rPr>
        <w:t>(chant suggéré pour la SEC 2018)</w:t>
      </w:r>
      <w:r w:rsidR="00CE714C">
        <w:rPr>
          <w:rFonts w:ascii="Garamond" w:eastAsia="Garamond" w:hAnsi="Garamond" w:cs="Garamond"/>
          <w:sz w:val="28"/>
          <w:szCs w:val="28"/>
          <w:lang w:val="fr-FR"/>
        </w:rPr>
        <w:t xml:space="preserve"> </w:t>
      </w:r>
    </w:p>
    <w:p w14:paraId="4DBC62D0" w14:textId="4CB33901" w:rsidR="009D70F1" w:rsidRP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714C">
        <w:rPr>
          <w:rFonts w:ascii="Garamond" w:eastAsia="Garamond" w:hAnsi="Garamond" w:cs="Garamond"/>
          <w:b/>
          <w:sz w:val="28"/>
          <w:szCs w:val="28"/>
          <w:lang w:val="fr-FR"/>
        </w:rPr>
        <w:t>DIAPOS 2-5</w:t>
      </w:r>
    </w:p>
    <w:p w14:paraId="36D19751" w14:textId="36DC49B8" w:rsidR="00281066" w:rsidRDefault="00281066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C04E193" w14:textId="09632962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 6</w:t>
      </w:r>
    </w:p>
    <w:p w14:paraId="322A7CA1" w14:textId="77777777" w:rsidR="00CE714C" w:rsidRPr="00CE1128" w:rsidRDefault="00CE714C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F62B559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Salutation</w:t>
      </w:r>
    </w:p>
    <w:p w14:paraId="48D3E748" w14:textId="77777777" w:rsidR="009D70F1" w:rsidRPr="00CE1128" w:rsidRDefault="00FE31C9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Au nom du Père, et du Fils, et du Saint-Esprit.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ab/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045C87BB" w14:textId="24EB9612" w:rsidR="009D70F1" w:rsidRPr="00CE1128" w:rsidRDefault="00441384" w:rsidP="00441384">
      <w:pPr>
        <w:tabs>
          <w:tab w:val="left" w:pos="2160"/>
        </w:tabs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ab/>
      </w:r>
    </w:p>
    <w:p w14:paraId="6CCFCADA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La grâce de Jésus notre Seigneur, l’amour de Dieu le Père, et la communion de l’Esprit Saint, soient toujours avec vous. 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Et avec votre esprit.</w:t>
      </w:r>
    </w:p>
    <w:p w14:paraId="7AA5F6B1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4BF5DAE9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31DC0B2A" w14:textId="2C84B798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Mot de bienven</w:t>
      </w:r>
      <w:r w:rsidR="00C703EF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ue et introduction du célébrant. </w:t>
      </w:r>
    </w:p>
    <w:p w14:paraId="27FC9FC7" w14:textId="77777777" w:rsidR="009D70F1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0285986A" w14:textId="6BC490C4" w:rsidR="00892AE4" w:rsidRDefault="00A606B5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CA"/>
        </w:rPr>
      </w:pPr>
      <w:r>
        <w:rPr>
          <w:rFonts w:ascii="Garamond" w:eastAsia="Garamond" w:hAnsi="Garamond" w:cs="Garamond"/>
          <w:sz w:val="28"/>
          <w:szCs w:val="28"/>
          <w:lang w:val="fr-CA"/>
        </w:rPr>
        <w:t xml:space="preserve">C’est une joie de pouvoir prier ensemble à l’occasion de la Semaine de l’éducation catholique. </w:t>
      </w:r>
      <w:r w:rsidR="00151E53">
        <w:rPr>
          <w:rFonts w:ascii="Garamond" w:eastAsia="Garamond" w:hAnsi="Garamond" w:cs="Garamond"/>
          <w:sz w:val="28"/>
          <w:szCs w:val="28"/>
          <w:lang w:val="fr-CA"/>
        </w:rPr>
        <w:t xml:space="preserve">L’école catholique de langue française est un pilier social et culturel de l’Ontario depuis plus de 230 ans. </w:t>
      </w:r>
      <w:r>
        <w:rPr>
          <w:rFonts w:ascii="Garamond" w:eastAsia="Garamond" w:hAnsi="Garamond" w:cs="Garamond"/>
          <w:sz w:val="28"/>
          <w:szCs w:val="28"/>
          <w:lang w:val="fr-CA"/>
        </w:rPr>
        <w:t xml:space="preserve">Il y a vingt ans, les catholiques francophones de l’Ontario prenaient en main la gestion de leurs écoles </w:t>
      </w:r>
      <w:r w:rsidR="00151E53">
        <w:rPr>
          <w:rFonts w:ascii="Garamond" w:eastAsia="Garamond" w:hAnsi="Garamond" w:cs="Garamond"/>
          <w:sz w:val="28"/>
          <w:szCs w:val="28"/>
          <w:lang w:val="fr-CA"/>
        </w:rPr>
        <w:t xml:space="preserve">par la création de huit conseils scolaires catholiques francophones. </w:t>
      </w:r>
      <w:r>
        <w:rPr>
          <w:rFonts w:ascii="Garamond" w:eastAsia="Garamond" w:hAnsi="Garamond" w:cs="Garamond"/>
          <w:sz w:val="28"/>
          <w:szCs w:val="28"/>
          <w:lang w:val="fr-CA"/>
        </w:rPr>
        <w:t>Aujourd’hui, nous voulons rendre grâce à Dieu, lui dire merci, pour les conseils scolaires catholiques de langue française qui célèbrent donc leur 20</w:t>
      </w:r>
      <w:r w:rsidRPr="00A606B5">
        <w:rPr>
          <w:rFonts w:ascii="Garamond" w:eastAsia="Garamond" w:hAnsi="Garamond" w:cs="Garamond"/>
          <w:sz w:val="28"/>
          <w:szCs w:val="28"/>
          <w:vertAlign w:val="superscript"/>
          <w:lang w:val="fr-CA"/>
        </w:rPr>
        <w:t>e</w:t>
      </w:r>
      <w:r>
        <w:rPr>
          <w:rFonts w:ascii="Garamond" w:eastAsia="Garamond" w:hAnsi="Garamond" w:cs="Garamond"/>
          <w:sz w:val="28"/>
          <w:szCs w:val="28"/>
          <w:lang w:val="fr-CA"/>
        </w:rPr>
        <w:t xml:space="preserve"> anniversaire de création.</w:t>
      </w:r>
    </w:p>
    <w:p w14:paraId="6EF2A24A" w14:textId="20137B78" w:rsidR="008F5906" w:rsidRDefault="008F590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CA"/>
        </w:rPr>
      </w:pPr>
    </w:p>
    <w:p w14:paraId="26745B00" w14:textId="01E4FC33" w:rsidR="008F5906" w:rsidRDefault="008F590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CA"/>
        </w:rPr>
      </w:pPr>
      <w:r>
        <w:rPr>
          <w:rFonts w:ascii="Garamond" w:eastAsia="Garamond" w:hAnsi="Garamond" w:cs="Garamond"/>
          <w:sz w:val="28"/>
          <w:szCs w:val="28"/>
          <w:lang w:val="fr-CA"/>
        </w:rPr>
        <w:t>L’éducation catholique est une promesse et nous verrons comment elle nous permet de vivre et de célébrer la promesse que Jésus nous a fait</w:t>
      </w:r>
      <w:r w:rsidR="004B3046">
        <w:rPr>
          <w:rFonts w:ascii="Garamond" w:eastAsia="Garamond" w:hAnsi="Garamond" w:cs="Garamond"/>
          <w:sz w:val="28"/>
          <w:szCs w:val="28"/>
          <w:lang w:val="fr-CA"/>
        </w:rPr>
        <w:t>e</w:t>
      </w:r>
      <w:r>
        <w:rPr>
          <w:rFonts w:ascii="Garamond" w:eastAsia="Garamond" w:hAnsi="Garamond" w:cs="Garamond"/>
          <w:sz w:val="28"/>
          <w:szCs w:val="28"/>
          <w:lang w:val="fr-CA"/>
        </w:rPr>
        <w:t> : Qu’il sera avec nous pour tou</w:t>
      </w:r>
      <w:r w:rsidR="004B3046">
        <w:rPr>
          <w:rFonts w:ascii="Garamond" w:eastAsia="Garamond" w:hAnsi="Garamond" w:cs="Garamond"/>
          <w:sz w:val="28"/>
          <w:szCs w:val="28"/>
          <w:lang w:val="fr-CA"/>
        </w:rPr>
        <w:t xml:space="preserve">jours grâce à son Esprit Saint. Cette promesse, Jésus nous l’a faite avant de retourner vers son Père, ce qu’on appelle l’Ascension de Jésus, que nous célébrons aujourd’hui. </w:t>
      </w:r>
    </w:p>
    <w:p w14:paraId="398E26CC" w14:textId="77777777" w:rsidR="00151E53" w:rsidRPr="00A606B5" w:rsidRDefault="00151E53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4001399D" w14:textId="68B1B3D7" w:rsidR="00771D66" w:rsidRPr="00771D66" w:rsidRDefault="00C703EF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</w:pPr>
      <w:r w:rsidRPr="00771D66"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  <w:t>Le mot de bienvenue</w:t>
      </w:r>
      <w:r w:rsidR="00B14CD6" w:rsidRPr="00771D66"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  <w:t xml:space="preserve"> </w:t>
      </w:r>
      <w:r w:rsidR="00771D66" w:rsidRPr="00771D66"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  <w:t xml:space="preserve">peut être fait avant le début de la célébration. Dans ce cas, il peut être fait par un animateur/animatrice. </w:t>
      </w:r>
    </w:p>
    <w:p w14:paraId="58F2185A" w14:textId="534CEE67" w:rsidR="00281066" w:rsidRPr="00F66FFD" w:rsidRDefault="0028106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</w:pPr>
      <w:r w:rsidRPr="00F66FFD"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  <w:br w:type="page"/>
      </w:r>
    </w:p>
    <w:p w14:paraId="45A6A2BA" w14:textId="77777777" w:rsidR="00222BC4" w:rsidRPr="00F66FFD" w:rsidRDefault="00222BC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320FD2A6" w14:textId="77777777" w:rsidR="00CE714C" w:rsidRDefault="00FC3513" w:rsidP="00CE714C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71552" behindDoc="0" locked="0" layoutInCell="1" hidden="0" allowOverlap="1" wp14:anchorId="18A03270" wp14:editId="6149AA56">
            <wp:simplePos x="0" y="0"/>
            <wp:positionH relativeFrom="margin">
              <wp:posOffset>13970</wp:posOffset>
            </wp:positionH>
            <wp:positionV relativeFrom="paragraph">
              <wp:posOffset>-30362</wp:posOffset>
            </wp:positionV>
            <wp:extent cx="193040" cy="193040"/>
            <wp:effectExtent l="0" t="0" r="10160" b="10160"/>
            <wp:wrapSquare wrapText="bothSides" distT="0" distB="0" distL="114300" distR="11430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FFD"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  <w:t xml:space="preserve"> </w:t>
      </w:r>
      <w:r w:rsidR="00BC09DB" w:rsidRPr="000B7331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Préparation Pénitentielle</w:t>
      </w:r>
      <w:r w:rsidR="00CE714C" w:rsidRPr="00CE714C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</w:p>
    <w:p w14:paraId="04950AC7" w14:textId="773E31CA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 </w:t>
      </w:r>
      <w:r>
        <w:rPr>
          <w:rFonts w:ascii="Garamond" w:eastAsia="Garamond" w:hAnsi="Garamond" w:cs="Garamond"/>
          <w:b/>
          <w:sz w:val="28"/>
          <w:szCs w:val="28"/>
          <w:lang w:val="fr-FR"/>
        </w:rPr>
        <w:t>7</w:t>
      </w:r>
    </w:p>
    <w:p w14:paraId="639B6CDA" w14:textId="18A896F7" w:rsidR="00BC09DB" w:rsidRDefault="00BC09DB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18D943B9" w14:textId="77777777" w:rsidR="00F015A5" w:rsidRDefault="00F015A5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6207D9A3" w14:textId="786EFED5" w:rsidR="00F015A5" w:rsidRPr="00E5008C" w:rsidRDefault="00F015A5">
      <w:pPr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</w:pPr>
      <w:r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NB : </w:t>
      </w:r>
      <w:r w:rsidR="00771D66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Durant le temps pascal,</w:t>
      </w:r>
      <w:r w:rsidR="00E5008C"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il est approprié </w:t>
      </w:r>
      <w:r w:rsidR="00771D66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que la préparation pénitentielle soit</w:t>
      </w:r>
      <w:r w:rsidR="00E5008C"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remplacé</w:t>
      </w:r>
      <w:r w:rsidR="00C22815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e</w:t>
      </w:r>
      <w:r w:rsidR="00E5008C"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par l’aspersion de l’eau bénite</w:t>
      </w:r>
      <w:r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. </w:t>
      </w:r>
      <w:r w:rsidR="00E5008C"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Voir</w:t>
      </w:r>
      <w:r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</w:t>
      </w:r>
      <w:r w:rsidR="00771D66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Appendice</w:t>
      </w:r>
      <w:r w:rsidRPr="00E5008C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I</w:t>
      </w:r>
      <w:r w:rsidR="00AD26B3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.</w:t>
      </w:r>
    </w:p>
    <w:p w14:paraId="2C4F972D" w14:textId="77777777" w:rsidR="000B7331" w:rsidRDefault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04E87ECD" w14:textId="544DFEBE" w:rsidR="002D0A34" w:rsidRPr="008B6164" w:rsidRDefault="001F7135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0B7331">
        <w:rPr>
          <w:rFonts w:ascii="Garamond" w:eastAsia="Garamond" w:hAnsi="Garamond" w:cs="Garamond"/>
          <w:b/>
          <w:sz w:val="28"/>
          <w:szCs w:val="28"/>
          <w:lang w:val="fr-FR"/>
        </w:rPr>
        <w:t>Seig</w:t>
      </w:r>
      <w:r w:rsidRPr="008B6164">
        <w:rPr>
          <w:rFonts w:ascii="Garamond" w:eastAsia="Garamond" w:hAnsi="Garamond" w:cs="Garamond"/>
          <w:b/>
          <w:sz w:val="28"/>
          <w:szCs w:val="28"/>
          <w:lang w:val="fr-FR"/>
        </w:rPr>
        <w:t>neur Jésus,</w:t>
      </w:r>
      <w:r w:rsidR="00771D66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tu </w:t>
      </w:r>
      <w:r w:rsidR="00C22815">
        <w:rPr>
          <w:rFonts w:ascii="Garamond" w:eastAsia="Garamond" w:hAnsi="Garamond" w:cs="Garamond"/>
          <w:b/>
          <w:sz w:val="28"/>
          <w:szCs w:val="28"/>
          <w:lang w:val="fr-FR"/>
        </w:rPr>
        <w:t>amènes</w:t>
      </w:r>
      <w:r w:rsidR="00771D66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les morts à la vie dans l’Esprit</w:t>
      </w:r>
      <w:r w:rsidR="00C22815">
        <w:rPr>
          <w:rFonts w:ascii="Garamond" w:eastAsia="Times New Roman" w:hAnsi="Garamond"/>
          <w:b/>
          <w:color w:val="000000"/>
          <w:sz w:val="28"/>
          <w:szCs w:val="28"/>
          <w:shd w:val="clear" w:color="auto" w:fill="FFFFFF"/>
          <w:lang w:val="fr-FR"/>
        </w:rPr>
        <w:t>,</w:t>
      </w:r>
      <w:r w:rsidR="008B6164" w:rsidRPr="00D45119">
        <w:rPr>
          <w:rFonts w:ascii="Garamond" w:eastAsia="Times New Roman" w:hAnsi="Garamond"/>
          <w:b/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="000B7331" w:rsidRPr="008B6164">
        <w:rPr>
          <w:rFonts w:ascii="Garamond" w:eastAsia="Garamond" w:hAnsi="Garamond" w:cs="Garamond"/>
          <w:b/>
          <w:sz w:val="28"/>
          <w:szCs w:val="28"/>
          <w:lang w:val="fr-FR"/>
        </w:rPr>
        <w:t>p</w:t>
      </w:r>
      <w:r w:rsidR="002D0A34" w:rsidRPr="008B6164">
        <w:rPr>
          <w:rFonts w:ascii="Garamond" w:eastAsia="Garamond" w:hAnsi="Garamond" w:cs="Garamond"/>
          <w:b/>
          <w:sz w:val="28"/>
          <w:szCs w:val="28"/>
          <w:lang w:val="fr-FR"/>
        </w:rPr>
        <w:t>rends pitié</w:t>
      </w:r>
      <w:r w:rsidR="000B7331" w:rsidRPr="008B6164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de nous. </w:t>
      </w:r>
      <w:r w:rsidR="000B7331" w:rsidRPr="008B6164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R. </w:t>
      </w:r>
      <w:r w:rsidR="000B7331" w:rsidRPr="008B6164">
        <w:rPr>
          <w:rFonts w:ascii="Garamond" w:eastAsia="Garamond" w:hAnsi="Garamond" w:cs="Garamond"/>
          <w:b/>
          <w:sz w:val="28"/>
          <w:szCs w:val="28"/>
          <w:lang w:val="fr-FR"/>
        </w:rPr>
        <w:t>Prends pitié de nous.</w:t>
      </w:r>
    </w:p>
    <w:p w14:paraId="797028A0" w14:textId="77777777" w:rsidR="000B7331" w:rsidRPr="008B6164" w:rsidRDefault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5C9A57AF" w14:textId="657087F6" w:rsidR="000B7331" w:rsidRPr="008B6164" w:rsidRDefault="00771D66" w:rsidP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771D66">
        <w:rPr>
          <w:rFonts w:ascii="Garamond" w:eastAsia="Garamond" w:hAnsi="Garamond" w:cs="Garamond"/>
          <w:b/>
          <w:sz w:val="28"/>
          <w:szCs w:val="28"/>
          <w:lang w:val="fr-CA"/>
        </w:rPr>
        <w:t>Ô</w:t>
      </w:r>
      <w:r w:rsidR="000B7331" w:rsidRP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 Christ, </w:t>
      </w:r>
      <w:r w:rsidRP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tu apportes le pardon et la paix aux pécheurs, </w:t>
      </w:r>
      <w:r w:rsidR="00AD26B3" w:rsidRPr="00771D66">
        <w:rPr>
          <w:rFonts w:ascii="Garamond" w:eastAsia="Times New Roman" w:hAnsi="Garamond"/>
          <w:b/>
          <w:color w:val="000000"/>
          <w:sz w:val="28"/>
          <w:szCs w:val="28"/>
          <w:shd w:val="clear" w:color="auto" w:fill="FFFFFF"/>
          <w:lang w:val="fr-CA"/>
        </w:rPr>
        <w:t xml:space="preserve">prends </w:t>
      </w:r>
      <w:r w:rsidR="000B7331" w:rsidRP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pitié de nous. </w:t>
      </w:r>
      <w:r w:rsidR="000B7331" w:rsidRPr="008B6164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R. </w:t>
      </w:r>
      <w:r w:rsidR="000B7331" w:rsidRPr="008B6164">
        <w:rPr>
          <w:rFonts w:ascii="Garamond" w:eastAsia="Garamond" w:hAnsi="Garamond" w:cs="Garamond"/>
          <w:b/>
          <w:sz w:val="28"/>
          <w:szCs w:val="28"/>
          <w:lang w:val="fr-FR"/>
        </w:rPr>
        <w:t>Prends pitié de nous.</w:t>
      </w:r>
    </w:p>
    <w:p w14:paraId="5ED36C4C" w14:textId="6FEE8848" w:rsidR="000B7331" w:rsidRPr="008B6164" w:rsidRDefault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23A995C6" w14:textId="17009E33" w:rsidR="000B7331" w:rsidRPr="008B6164" w:rsidRDefault="000B7331" w:rsidP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Seigneur Jésus, </w:t>
      </w:r>
      <w:r w:rsidR="00771D66" w:rsidRPr="00771D66">
        <w:rPr>
          <w:rFonts w:ascii="Garamond" w:eastAsia="Garamond" w:hAnsi="Garamond" w:cs="Garamond"/>
          <w:b/>
          <w:sz w:val="28"/>
          <w:szCs w:val="28"/>
          <w:lang w:val="fr-CA"/>
        </w:rPr>
        <w:t>tu apportes la lumi</w:t>
      </w:r>
      <w:r w:rsidR="00C22815">
        <w:rPr>
          <w:rFonts w:ascii="Garamond" w:eastAsia="Garamond" w:hAnsi="Garamond" w:cs="Garamond"/>
          <w:b/>
          <w:sz w:val="28"/>
          <w:szCs w:val="28"/>
          <w:lang w:val="fr-CA"/>
        </w:rPr>
        <w:t>ère</w:t>
      </w:r>
      <w:r w:rsid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 à ceux et celles qui sont dans les ténèbres, </w:t>
      </w:r>
      <w:r w:rsidRPr="00771D66">
        <w:rPr>
          <w:rFonts w:ascii="Garamond" w:eastAsia="Garamond" w:hAnsi="Garamond" w:cs="Garamond"/>
          <w:b/>
          <w:sz w:val="28"/>
          <w:szCs w:val="28"/>
          <w:lang w:val="fr-CA"/>
        </w:rPr>
        <w:t xml:space="preserve">prends pitié de nous. </w:t>
      </w:r>
      <w:r w:rsidRPr="008B6164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R. </w:t>
      </w:r>
      <w:r w:rsidRPr="008B6164">
        <w:rPr>
          <w:rFonts w:ascii="Garamond" w:eastAsia="Garamond" w:hAnsi="Garamond" w:cs="Garamond"/>
          <w:b/>
          <w:sz w:val="28"/>
          <w:szCs w:val="28"/>
          <w:lang w:val="fr-FR"/>
        </w:rPr>
        <w:t>Prends pitié de nous.</w:t>
      </w:r>
    </w:p>
    <w:p w14:paraId="2822C6D7" w14:textId="59330005" w:rsidR="000B7331" w:rsidRPr="000B7331" w:rsidRDefault="000B733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5CABCAEC" w14:textId="43252717" w:rsidR="00BC09DB" w:rsidRPr="00FC609E" w:rsidRDefault="00FC609E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FC609E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Que Dieu tout-puissant</w:t>
      </w:r>
    </w:p>
    <w:p w14:paraId="66F7953D" w14:textId="77A2EAC8" w:rsidR="00FC609E" w:rsidRPr="00FC609E" w:rsidRDefault="00FC609E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FC609E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nous fasse miséricorde ;</w:t>
      </w:r>
    </w:p>
    <w:p w14:paraId="7B29AC19" w14:textId="25B8C215" w:rsidR="00FC609E" w:rsidRPr="00FC609E" w:rsidRDefault="00FC609E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FC609E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qu’il nous pardonne nos péchés</w:t>
      </w:r>
    </w:p>
    <w:p w14:paraId="0C0B6E12" w14:textId="6FEB060C" w:rsidR="00FC609E" w:rsidRPr="00F66FFD" w:rsidRDefault="00FC609E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CA"/>
        </w:rPr>
      </w:pPr>
      <w:r w:rsidRPr="00FC609E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et nous conduise à la vie éternelle.</w:t>
      </w: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 xml:space="preserve"> </w:t>
      </w:r>
      <w:r w:rsidRPr="00F66FFD">
        <w:rPr>
          <w:rFonts w:ascii="Garamond" w:eastAsia="Garamond" w:hAnsi="Garamond" w:cs="Garamond"/>
          <w:color w:val="C00000"/>
          <w:sz w:val="28"/>
          <w:szCs w:val="28"/>
          <w:lang w:val="fr-CA"/>
        </w:rPr>
        <w:t xml:space="preserve">R. </w:t>
      </w:r>
      <w:r w:rsidRPr="00F66FFD">
        <w:rPr>
          <w:rFonts w:ascii="Garamond" w:eastAsia="Garamond" w:hAnsi="Garamond" w:cs="Garamond"/>
          <w:sz w:val="28"/>
          <w:szCs w:val="28"/>
          <w:lang w:val="fr-CA"/>
        </w:rPr>
        <w:t>Amen.</w:t>
      </w:r>
    </w:p>
    <w:p w14:paraId="4594B6DF" w14:textId="77777777" w:rsidR="00BC09DB" w:rsidRPr="00F66FFD" w:rsidRDefault="00BC09DB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442AAB58" w14:textId="37CA5744" w:rsidR="00281066" w:rsidRPr="00F66FFD" w:rsidRDefault="00281066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2DC128FA" w14:textId="46CA113C" w:rsidR="00FC3513" w:rsidRPr="00F66FFD" w:rsidRDefault="00224053" w:rsidP="00FC3513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9504" behindDoc="0" locked="0" layoutInCell="1" hidden="0" allowOverlap="1" wp14:anchorId="4E85910E" wp14:editId="60926FD0">
            <wp:simplePos x="0" y="0"/>
            <wp:positionH relativeFrom="margin">
              <wp:posOffset>13970</wp:posOffset>
            </wp:positionH>
            <wp:positionV relativeFrom="paragraph">
              <wp:posOffset>7620</wp:posOffset>
            </wp:positionV>
            <wp:extent cx="193040" cy="193040"/>
            <wp:effectExtent l="0" t="0" r="10160" b="10160"/>
            <wp:wrapSquare wrapText="bothSides" distT="0" distB="0" distL="114300" distR="11430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0D8" w:rsidRPr="00F66FFD"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  <w:t>Gloria</w:t>
      </w:r>
      <w:r w:rsidR="00C22815" w:rsidRPr="00F66FFD"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  <w:t xml:space="preserve"> (Gloire à Dieu)</w:t>
      </w:r>
    </w:p>
    <w:p w14:paraId="1B26BB3D" w14:textId="16E28089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 </w:t>
      </w:r>
      <w:r>
        <w:rPr>
          <w:rFonts w:ascii="Garamond" w:eastAsia="Garamond" w:hAnsi="Garamond" w:cs="Garamond"/>
          <w:b/>
          <w:sz w:val="28"/>
          <w:szCs w:val="28"/>
          <w:lang w:val="fr-FR"/>
        </w:rPr>
        <w:t>8 et suivantes…</w:t>
      </w:r>
    </w:p>
    <w:p w14:paraId="5155B5E5" w14:textId="77777777" w:rsidR="00FC3513" w:rsidRPr="00F66FFD" w:rsidRDefault="00FC3513" w:rsidP="00FC3513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64E057A9" w14:textId="4C5CA87E" w:rsidR="001A5A9B" w:rsidRPr="00A94561" w:rsidRDefault="00D45119" w:rsidP="00AD26B3">
      <w:pPr>
        <w:rPr>
          <w:rFonts w:ascii="Garamond" w:eastAsia="Garamond" w:hAnsi="Garamond" w:cs="Garamond"/>
          <w:b/>
          <w:i/>
          <w:color w:val="C00000"/>
          <w:sz w:val="28"/>
          <w:szCs w:val="28"/>
          <w:lang w:val="fr-CA"/>
        </w:rPr>
      </w:pPr>
      <w:r w:rsidRPr="00A94561">
        <w:rPr>
          <w:rFonts w:ascii="Garamond" w:eastAsia="Garamond" w:hAnsi="Garamond" w:cs="Garamond"/>
          <w:b/>
          <w:i/>
          <w:color w:val="C00000"/>
          <w:sz w:val="28"/>
          <w:szCs w:val="28"/>
          <w:highlight w:val="yellow"/>
          <w:lang w:val="fr-CA"/>
        </w:rPr>
        <w:t xml:space="preserve">NB : </w:t>
      </w:r>
      <w:r w:rsidR="00151E53" w:rsidRPr="00A94561">
        <w:rPr>
          <w:rFonts w:ascii="Garamond" w:eastAsia="Garamond" w:hAnsi="Garamond" w:cs="Garamond"/>
          <w:i/>
          <w:color w:val="C00000"/>
          <w:sz w:val="28"/>
          <w:szCs w:val="28"/>
          <w:highlight w:val="yellow"/>
          <w:lang w:val="fr-CA"/>
        </w:rPr>
        <w:t>Le Gloire à</w:t>
      </w:r>
      <w:r w:rsidR="00C22815" w:rsidRPr="00A94561">
        <w:rPr>
          <w:rFonts w:ascii="Garamond" w:eastAsia="Garamond" w:hAnsi="Garamond" w:cs="Garamond"/>
          <w:i/>
          <w:color w:val="C00000"/>
          <w:sz w:val="28"/>
          <w:szCs w:val="28"/>
          <w:highlight w:val="yellow"/>
          <w:lang w:val="fr-CA"/>
        </w:rPr>
        <w:t xml:space="preserve"> Dieu est chanté </w:t>
      </w:r>
      <w:r w:rsidR="00151E53" w:rsidRPr="00A94561">
        <w:rPr>
          <w:rFonts w:ascii="Garamond" w:eastAsia="Garamond" w:hAnsi="Garamond" w:cs="Garamond"/>
          <w:i/>
          <w:color w:val="C00000"/>
          <w:sz w:val="28"/>
          <w:szCs w:val="28"/>
          <w:highlight w:val="yellow"/>
          <w:lang w:val="fr-CA"/>
        </w:rPr>
        <w:t xml:space="preserve">si la célébration est celle de l’Ascension, le 10 mai. </w:t>
      </w:r>
      <w:r w:rsidR="00C22815" w:rsidRPr="00A94561">
        <w:rPr>
          <w:rFonts w:ascii="Garamond" w:eastAsia="Garamond" w:hAnsi="Garamond" w:cs="Garamond"/>
          <w:i/>
          <w:color w:val="C00000"/>
          <w:sz w:val="28"/>
          <w:szCs w:val="28"/>
          <w:highlight w:val="yellow"/>
          <w:lang w:val="fr-CA"/>
        </w:rPr>
        <w:t>Si la célébration de votre école a lieu à un autre moment, il est possible de l’omettre.</w:t>
      </w:r>
    </w:p>
    <w:p w14:paraId="766391DF" w14:textId="1B7F02B2" w:rsidR="00D45119" w:rsidRPr="00C22815" w:rsidRDefault="00D45119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64DFFFB6" w14:textId="77777777" w:rsidR="00D45119" w:rsidRPr="00C22815" w:rsidRDefault="00D45119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14362351" w14:textId="7ADC0126" w:rsidR="009D70F1" w:rsidRPr="00974D94" w:rsidRDefault="00FE31C9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  <w:r w:rsidRPr="00BD68F7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Prière</w:t>
      </w:r>
      <w:r w:rsidR="00340619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 d’ouverture</w:t>
      </w:r>
      <w:r w:rsidRPr="00BD68F7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="005C76F0" w:rsidRPr="00974D94">
        <w:rPr>
          <w:rFonts w:ascii="Garamond" w:eastAsia="Garamond" w:hAnsi="Garamond" w:cs="Garamond"/>
          <w:color w:val="C00000"/>
          <w:sz w:val="20"/>
          <w:szCs w:val="20"/>
          <w:lang w:val="fr-FR"/>
        </w:rPr>
        <w:t>(</w:t>
      </w:r>
      <w:r w:rsidR="00974D94" w:rsidRPr="00974D94">
        <w:rPr>
          <w:rFonts w:ascii="Garamond" w:eastAsia="Garamond" w:hAnsi="Garamond" w:cs="Garamond"/>
          <w:color w:val="C00000"/>
          <w:sz w:val="20"/>
          <w:szCs w:val="20"/>
          <w:lang w:val="fr-FR"/>
        </w:rPr>
        <w:t>Ascension du Seigneur</w:t>
      </w:r>
      <w:r w:rsidR="00F40C39" w:rsidRPr="00974D94">
        <w:rPr>
          <w:rFonts w:ascii="Garamond" w:hAnsi="Garamond"/>
          <w:color w:val="C00000"/>
          <w:sz w:val="20"/>
          <w:szCs w:val="20"/>
          <w:lang w:val="fr-FR"/>
        </w:rPr>
        <w:t>)</w:t>
      </w:r>
    </w:p>
    <w:p w14:paraId="27127AFD" w14:textId="0659119A" w:rsidR="00D07371" w:rsidRPr="00974D94" w:rsidRDefault="00D07371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 xml:space="preserve">Dieu qui </w:t>
      </w:r>
      <w:r w:rsidR="00974D94"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élèves le Christ au-dessus de tout,</w:t>
      </w:r>
    </w:p>
    <w:p w14:paraId="2204F402" w14:textId="4F74E025" w:rsidR="00974D94" w:rsidRPr="00974D94" w:rsidRDefault="00974D94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ouvre nous à la joie et à l’action de grâce,</w:t>
      </w:r>
    </w:p>
    <w:p w14:paraId="382199A0" w14:textId="30450545" w:rsidR="00974D94" w:rsidRPr="00974D94" w:rsidRDefault="00974D94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car l’Ascension de ton Fils est déjà notre victoire :</w:t>
      </w:r>
    </w:p>
    <w:p w14:paraId="79BF5E80" w14:textId="5982840A" w:rsidR="00974D94" w:rsidRPr="00974D94" w:rsidRDefault="00974D94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Nous sommes les membres de son corps,</w:t>
      </w:r>
    </w:p>
    <w:p w14:paraId="7F1061B3" w14:textId="7AD3AC4A" w:rsidR="00974D94" w:rsidRPr="00974D94" w:rsidRDefault="00974D94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il nous a précédés dans la gloire auprès de toi,</w:t>
      </w:r>
    </w:p>
    <w:p w14:paraId="680A7D1F" w14:textId="755D3C31" w:rsidR="00974D94" w:rsidRPr="00974D94" w:rsidRDefault="00974D94" w:rsidP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 xml:space="preserve">et c’est là que nous vivons en espérance. </w:t>
      </w:r>
    </w:p>
    <w:p w14:paraId="1B1B93D5" w14:textId="77777777" w:rsidR="00FC3513" w:rsidRDefault="00D07371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974D94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Par Jésus Christ.</w:t>
      </w:r>
    </w:p>
    <w:p w14:paraId="5CFA2BAB" w14:textId="0C0323E8" w:rsidR="009D70F1" w:rsidRPr="00FC3513" w:rsidRDefault="00FE31C9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2A458E57" w14:textId="77777777" w:rsidR="00AD26B3" w:rsidRDefault="00AD26B3">
      <w:pPr>
        <w:jc w:val="center"/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</w:p>
    <w:p w14:paraId="1493B4CE" w14:textId="2B3F50DF" w:rsidR="00B66F85" w:rsidRDefault="00B66F85" w:rsidP="00C22815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</w:p>
    <w:p w14:paraId="370E4737" w14:textId="40A1CEE5" w:rsidR="00C22815" w:rsidRDefault="00C22815" w:rsidP="00C22815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</w:p>
    <w:p w14:paraId="3F11D01E" w14:textId="390ADDBD" w:rsidR="00974D94" w:rsidRDefault="00974D94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</w:p>
    <w:p w14:paraId="0B2CDECB" w14:textId="397E5864" w:rsidR="009D70F1" w:rsidRPr="00CE1128" w:rsidRDefault="00FE31C9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Liturgie de la Parole</w:t>
      </w:r>
    </w:p>
    <w:p w14:paraId="536BB722" w14:textId="77777777" w:rsidR="009D70F1" w:rsidRPr="00CE1128" w:rsidRDefault="009D70F1">
      <w:pPr>
        <w:jc w:val="center"/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665D85B1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2CDEB82F" w14:textId="3A1042A6" w:rsidR="009D70F1" w:rsidRPr="00CE1128" w:rsidRDefault="00FE31C9">
      <w:pPr>
        <w:rPr>
          <w:rFonts w:ascii="Garamond" w:eastAsia="Garamond" w:hAnsi="Garamond" w:cs="Garamond"/>
          <w:sz w:val="20"/>
          <w:szCs w:val="20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Première lecture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="00151E53">
        <w:rPr>
          <w:rFonts w:ascii="Garamond" w:eastAsia="Garamond" w:hAnsi="Garamond" w:cs="Garamond"/>
          <w:color w:val="000000"/>
          <w:sz w:val="20"/>
          <w:szCs w:val="20"/>
          <w:lang w:val="fr-FR"/>
        </w:rPr>
        <w:t>(Ac</w:t>
      </w:r>
      <w:r w:rsidR="00CA5F2E">
        <w:rPr>
          <w:rFonts w:ascii="Garamond" w:eastAsia="Garamond" w:hAnsi="Garamond" w:cs="Garamond"/>
          <w:color w:val="000000"/>
          <w:sz w:val="20"/>
          <w:szCs w:val="20"/>
          <w:lang w:val="fr-FR"/>
        </w:rPr>
        <w:t>tes</w:t>
      </w:r>
      <w:r w:rsidR="00151E53">
        <w:rPr>
          <w:rFonts w:ascii="Garamond" w:eastAsia="Garamond" w:hAnsi="Garamond" w:cs="Garamond"/>
          <w:color w:val="000000"/>
          <w:sz w:val="20"/>
          <w:szCs w:val="20"/>
          <w:lang w:val="fr-FR"/>
        </w:rPr>
        <w:t xml:space="preserve"> 1, 1-1</w:t>
      </w:r>
      <w:r w:rsidR="008D0246">
        <w:rPr>
          <w:rFonts w:ascii="Garamond" w:eastAsia="Garamond" w:hAnsi="Garamond" w:cs="Garamond"/>
          <w:color w:val="000000"/>
          <w:sz w:val="20"/>
          <w:szCs w:val="20"/>
          <w:lang w:val="fr-FR"/>
        </w:rPr>
        <w:t>1</w:t>
      </w:r>
      <w:r w:rsidRPr="00CE1128">
        <w:rPr>
          <w:rFonts w:ascii="Garamond" w:eastAsia="Garamond" w:hAnsi="Garamond" w:cs="Garamond"/>
          <w:color w:val="000000"/>
          <w:sz w:val="20"/>
          <w:szCs w:val="20"/>
          <w:lang w:val="fr-FR"/>
        </w:rPr>
        <w:t xml:space="preserve">) </w:t>
      </w:r>
    </w:p>
    <w:p w14:paraId="774CB797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552C17DC" w14:textId="77777777" w:rsidR="009D70F1" w:rsidRPr="00F66FFD" w:rsidRDefault="00FE31C9">
      <w:pPr>
        <w:rPr>
          <w:rFonts w:ascii="Garamond" w:eastAsia="Garamond" w:hAnsi="Garamond" w:cs="Garamond"/>
          <w:b/>
          <w:sz w:val="28"/>
          <w:szCs w:val="28"/>
          <w:lang w:val="fr-CA"/>
        </w:rPr>
      </w:pPr>
      <w:r w:rsidRPr="00F66FFD"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  <w:t>Introduction à la lecture</w:t>
      </w:r>
      <w:r>
        <w:rPr>
          <w:rFonts w:ascii="Garamond" w:eastAsia="Garamond" w:hAnsi="Garamond" w:cs="Garamond"/>
          <w:color w:val="000000"/>
          <w:sz w:val="28"/>
          <w:szCs w:val="28"/>
          <w:vertAlign w:val="superscript"/>
        </w:rPr>
        <w:footnoteReference w:id="1"/>
      </w:r>
    </w:p>
    <w:p w14:paraId="7A710BA6" w14:textId="69FB1F04" w:rsidR="00C22815" w:rsidRDefault="00C22815" w:rsidP="00A40B2E">
      <w:pPr>
        <w:rPr>
          <w:rFonts w:ascii="Garamond" w:eastAsia="Garamond" w:hAnsi="Garamond" w:cs="Garamond"/>
          <w:sz w:val="28"/>
          <w:szCs w:val="28"/>
          <w:lang w:val="fr-CA"/>
        </w:rPr>
      </w:pPr>
    </w:p>
    <w:p w14:paraId="27C8AF21" w14:textId="0F897306" w:rsidR="00AD26B3" w:rsidRPr="00CA5F2E" w:rsidRDefault="00F379F1" w:rsidP="00CA5F2E">
      <w:pPr>
        <w:rPr>
          <w:rFonts w:ascii="Garamond" w:eastAsia="Garamond" w:hAnsi="Garamond" w:cs="Garamond"/>
          <w:sz w:val="28"/>
          <w:szCs w:val="28"/>
          <w:lang w:val="fr-CA"/>
        </w:rPr>
      </w:pPr>
      <w:r>
        <w:rPr>
          <w:rFonts w:ascii="Garamond" w:eastAsia="Garamond" w:hAnsi="Garamond" w:cs="Garamond"/>
          <w:sz w:val="28"/>
          <w:szCs w:val="28"/>
          <w:lang w:val="fr-CA"/>
        </w:rPr>
        <w:t>La p</w:t>
      </w:r>
      <w:r w:rsidR="00441384">
        <w:rPr>
          <w:rFonts w:ascii="Garamond" w:eastAsia="Garamond" w:hAnsi="Garamond" w:cs="Garamond"/>
          <w:sz w:val="28"/>
          <w:szCs w:val="28"/>
          <w:lang w:val="fr-CA"/>
        </w:rPr>
        <w:t>remière lecture est le début d’une lettre à Théophile qui représente</w:t>
      </w:r>
      <w:r w:rsidR="00874495">
        <w:rPr>
          <w:rFonts w:ascii="Garamond" w:eastAsia="Garamond" w:hAnsi="Garamond" w:cs="Garamond"/>
          <w:sz w:val="28"/>
          <w:szCs w:val="28"/>
          <w:lang w:val="fr-CA"/>
        </w:rPr>
        <w:t xml:space="preserve"> en fait les premiers chrétiens</w:t>
      </w:r>
      <w:r w:rsidR="00CA5F2E">
        <w:rPr>
          <w:rFonts w:ascii="Garamond" w:eastAsia="Garamond" w:hAnsi="Garamond" w:cs="Garamond"/>
          <w:sz w:val="28"/>
          <w:szCs w:val="28"/>
          <w:lang w:val="fr-CA"/>
        </w:rPr>
        <w:t>. L’auteur raconte qu’ap</w:t>
      </w:r>
      <w:r w:rsidR="00CA5F2E" w:rsidRPr="00C22815">
        <w:rPr>
          <w:rFonts w:ascii="Garamond" w:eastAsia="Garamond" w:hAnsi="Garamond" w:cs="Garamond"/>
          <w:sz w:val="28"/>
          <w:szCs w:val="28"/>
          <w:lang w:val="fr-CA"/>
        </w:rPr>
        <w:t xml:space="preserve">rès sa résurrection, Jésus s’est montré aux disciples et leur a parlé du Royaume de Dieu. </w:t>
      </w:r>
      <w:r w:rsidR="00CA5F2E">
        <w:rPr>
          <w:rFonts w:ascii="Garamond" w:eastAsia="Garamond" w:hAnsi="Garamond" w:cs="Garamond"/>
          <w:sz w:val="28"/>
          <w:szCs w:val="28"/>
          <w:lang w:val="fr-CA"/>
        </w:rPr>
        <w:t>Lorsque le temps fut venu pour lui de retourné à son Père, Jésus promit aux apôtres qu’il demeurerait avec eux par la présence de l’Esprit Saint. En écoutant cette lecture, nous sommes invités à nous mettre dans la peau des premiers chrétiens qu</w:t>
      </w:r>
      <w:r w:rsidR="00246416">
        <w:rPr>
          <w:rFonts w:ascii="Garamond" w:eastAsia="Garamond" w:hAnsi="Garamond" w:cs="Garamond"/>
          <w:sz w:val="28"/>
          <w:szCs w:val="28"/>
          <w:lang w:val="fr-CA"/>
        </w:rPr>
        <w:t>i n’ont pas vu Jésus, mais qui croient à cause du témoignage</w:t>
      </w:r>
      <w:r w:rsidR="00CA5F2E">
        <w:rPr>
          <w:rFonts w:ascii="Garamond" w:eastAsia="Garamond" w:hAnsi="Garamond" w:cs="Garamond"/>
          <w:sz w:val="28"/>
          <w:szCs w:val="28"/>
          <w:lang w:val="fr-CA"/>
        </w:rPr>
        <w:t xml:space="preserve"> de ceux qui l’ont connu.</w:t>
      </w:r>
    </w:p>
    <w:p w14:paraId="7BC206AF" w14:textId="77777777" w:rsidR="00546C00" w:rsidRPr="00CA5F2E" w:rsidRDefault="00546C00" w:rsidP="008D0246">
      <w:pPr>
        <w:spacing w:after="150"/>
        <w:rPr>
          <w:rFonts w:ascii="Garamond" w:hAnsi="Garamond"/>
          <w:color w:val="000000" w:themeColor="text1"/>
          <w:sz w:val="28"/>
          <w:szCs w:val="28"/>
          <w:lang w:val="fr-CA"/>
        </w:rPr>
      </w:pPr>
    </w:p>
    <w:p w14:paraId="77F67E4C" w14:textId="77777777" w:rsidR="00CA5F2E" w:rsidRDefault="00CA5F2E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color w:val="000000" w:themeColor="text1"/>
          <w:sz w:val="28"/>
          <w:szCs w:val="28"/>
          <w:lang w:val="fr-FR"/>
        </w:rPr>
        <w:br w:type="page"/>
      </w:r>
    </w:p>
    <w:p w14:paraId="70D9A542" w14:textId="4D31AED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lastRenderedPageBreak/>
        <w:t>DIAPO #</w:t>
      </w:r>
    </w:p>
    <w:p w14:paraId="3963E8C7" w14:textId="77777777" w:rsidR="00CE714C" w:rsidRDefault="00CE714C" w:rsidP="008D0246">
      <w:pPr>
        <w:spacing w:after="150"/>
        <w:rPr>
          <w:rFonts w:ascii="Garamond" w:hAnsi="Garamond"/>
          <w:color w:val="000000" w:themeColor="text1"/>
          <w:sz w:val="28"/>
          <w:szCs w:val="28"/>
          <w:lang w:val="fr-FR"/>
        </w:rPr>
      </w:pPr>
    </w:p>
    <w:p w14:paraId="59CF52AD" w14:textId="6C8B5C61" w:rsidR="008D0246" w:rsidRPr="008D0246" w:rsidRDefault="008D0246" w:rsidP="008D0246">
      <w:pPr>
        <w:spacing w:after="150"/>
        <w:rPr>
          <w:rFonts w:ascii="Garamond" w:hAnsi="Garamond"/>
          <w:color w:val="000000" w:themeColor="text1"/>
          <w:sz w:val="28"/>
          <w:szCs w:val="28"/>
          <w:lang w:val="fr-FR"/>
        </w:rPr>
      </w:pPr>
      <w:r w:rsidRPr="008D0246">
        <w:rPr>
          <w:rFonts w:ascii="Garamond" w:hAnsi="Garamond"/>
          <w:color w:val="000000" w:themeColor="text1"/>
          <w:sz w:val="28"/>
          <w:szCs w:val="28"/>
          <w:lang w:val="fr-FR"/>
        </w:rPr>
        <w:t>Lecture du livre des Actes des Apôtres</w:t>
      </w:r>
    </w:p>
    <w:p w14:paraId="467FB596" w14:textId="799D50B2" w:rsidR="00CA5F2E" w:rsidRPr="00CA5F2E" w:rsidRDefault="00CA5F2E" w:rsidP="00CA5F2E">
      <w:pPr>
        <w:spacing w:after="150"/>
        <w:rPr>
          <w:rFonts w:ascii="Garamond" w:eastAsia="Times New Roman" w:hAnsi="Garamond" w:cs="Arial"/>
          <w:sz w:val="28"/>
          <w:szCs w:val="28"/>
          <w:lang w:val="fr-CA" w:eastAsia="fr-CA"/>
        </w:rPr>
      </w:pP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Cher Théophile,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dans mon premier livre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j’ai parlé de tout ce que Jésus a fait et enseigné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d</w:t>
      </w:r>
      <w:r w:rsidR="00415E26"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epuis le moment où il commença,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jusqu’au jour où il fut enlevé au ciel,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après avoir, par l’Esprit Saint, donné ses instructions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aux Apôtres qu’il avait choisis.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C’est à eux qu’il s’est présenté vivant après sa Passion ;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il leur en a donné bien des preuves,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puisque, pendant quarante jours, il leur est apparu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et leur a parlé du royaume de Dieu.</w:t>
      </w:r>
    </w:p>
    <w:p w14:paraId="2C6609CB" w14:textId="21C2F17F" w:rsidR="00CA5F2E" w:rsidRPr="00CA5F2E" w:rsidRDefault="00CA5F2E" w:rsidP="00CA5F2E">
      <w:pPr>
        <w:spacing w:after="150"/>
        <w:rPr>
          <w:rFonts w:ascii="Garamond" w:eastAsia="Times New Roman" w:hAnsi="Garamond" w:cs="Arial"/>
          <w:sz w:val="28"/>
          <w:szCs w:val="28"/>
          <w:lang w:val="fr-CA" w:eastAsia="fr-CA"/>
        </w:rPr>
      </w:pP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Au cours d’un repas qu’il prenait avec eux,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il leur donna l’ordre de ne pas quitter Jérusalem,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mais d’y attendre que s’accomplisse la promesse du Père.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Il déclara :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« Cette promesse, vous l’avez entendue de ma bouche :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alors que Jean a baptisé avec l’eau,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vous, c’est dans l’Esprit Saint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que vous serez baptisés d’ici peu de jours. »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Ainsi réunis, les Apôtres l’interrogeaient :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« Seign</w:t>
      </w:r>
      <w:r w:rsidR="00415E26"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eur, est-ce maintenant le temps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où tu vas rétablir le royaume pour Israël ? »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Jésus leur répondit :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« Il ne vous appartient pas de connaître les temps et les moments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que le Père a fixés de sa propre autorité.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Mai</w:t>
      </w:r>
      <w:r w:rsidR="00415E26"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s vous allez recevoir une force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quand le Saint-Esprit viendra sur vous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 ;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br/>
        <w:t xml:space="preserve">vous serez alors mes témoins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à Jérusalem,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dan</w:t>
      </w:r>
      <w:r w:rsidR="00CE714C">
        <w:rPr>
          <w:rFonts w:ascii="Garamond" w:eastAsia="Times New Roman" w:hAnsi="Garamond" w:cs="Arial"/>
          <w:sz w:val="28"/>
          <w:szCs w:val="28"/>
          <w:lang w:val="fr-CA" w:eastAsia="fr-CA"/>
        </w:rPr>
        <w:t xml:space="preserve">s toute la Judée et la Samarie,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et jusqu’aux extrémités de la terre. »</w:t>
      </w:r>
    </w:p>
    <w:p w14:paraId="61928377" w14:textId="4438D814" w:rsidR="00CA5F2E" w:rsidRPr="00CA5F2E" w:rsidRDefault="00CA5F2E" w:rsidP="00CA5F2E">
      <w:pPr>
        <w:spacing w:after="150"/>
        <w:rPr>
          <w:rFonts w:ascii="Garamond" w:eastAsia="Times New Roman" w:hAnsi="Garamond" w:cs="Arial"/>
          <w:sz w:val="28"/>
          <w:szCs w:val="28"/>
          <w:lang w:val="fr-CA" w:eastAsia="fr-CA"/>
        </w:rPr>
      </w:pP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Après ces paroles, tandis que les Apôtres le regardai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t>ent,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br/>
        <w:t xml:space="preserve">il s’éleva,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et une nuée vint le soustraire à leurs yeux.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Et comme ils fixaient encore le ciel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où Jésus s’en allait,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voici que, devant eux,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se tenaient deux hommes en vêtements blancs,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br/>
        <w:t>qui leur dirent :</w:t>
      </w:r>
      <w:r>
        <w:rPr>
          <w:rFonts w:ascii="Garamond" w:eastAsia="Times New Roman" w:hAnsi="Garamond" w:cs="Arial"/>
          <w:sz w:val="28"/>
          <w:szCs w:val="28"/>
          <w:lang w:val="fr-CA" w:eastAsia="fr-CA"/>
        </w:rPr>
        <w:br/>
        <w:t xml:space="preserve">« Galiléens, 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t>pourquoi restez-vous là à regarder vers le ciel ?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Ce Jésus qui a été enlevé au ciel d’auprès de vous,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viendra de la même manière</w:t>
      </w:r>
      <w:r w:rsidRPr="00CA5F2E">
        <w:rPr>
          <w:rFonts w:ascii="Garamond" w:eastAsia="Times New Roman" w:hAnsi="Garamond" w:cs="Arial"/>
          <w:sz w:val="28"/>
          <w:szCs w:val="28"/>
          <w:lang w:val="fr-CA" w:eastAsia="fr-CA"/>
        </w:rPr>
        <w:br/>
        <w:t>que vous l’avez vu s’en aller vers le ciel. »</w:t>
      </w:r>
    </w:p>
    <w:p w14:paraId="165154A4" w14:textId="3615418D" w:rsidR="00415E26" w:rsidRDefault="00FE31C9" w:rsidP="00415E26">
      <w:pPr>
        <w:spacing w:before="120"/>
        <w:rPr>
          <w:rFonts w:ascii="Garamond" w:eastAsia="Garamond" w:hAnsi="Garamond" w:cs="Garamond"/>
          <w:sz w:val="28"/>
          <w:szCs w:val="28"/>
          <w:lang w:val="fr-FR"/>
        </w:rPr>
      </w:pPr>
      <w:r w:rsidRPr="00281066">
        <w:rPr>
          <w:rFonts w:ascii="Garamond" w:eastAsia="Garamond" w:hAnsi="Garamond" w:cs="Garamond"/>
          <w:b/>
          <w:sz w:val="28"/>
          <w:szCs w:val="28"/>
          <w:lang w:val="fr-FR"/>
        </w:rPr>
        <w:t>Parole du Seigneur.</w:t>
      </w:r>
      <w:r w:rsidRPr="00281066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="00CE1128">
        <w:rPr>
          <w:rFonts w:ascii="Garamond" w:eastAsia="Garamond" w:hAnsi="Garamond" w:cs="Garamond"/>
          <w:sz w:val="28"/>
          <w:szCs w:val="28"/>
          <w:lang w:val="fr-FR"/>
        </w:rPr>
        <w:tab/>
      </w:r>
      <w:r w:rsidR="00CE1128">
        <w:rPr>
          <w:rFonts w:ascii="Garamond" w:eastAsia="Garamond" w:hAnsi="Garamond" w:cs="Garamond"/>
          <w:sz w:val="28"/>
          <w:szCs w:val="28"/>
          <w:lang w:val="fr-FR"/>
        </w:rPr>
        <w:tab/>
      </w:r>
      <w:r w:rsidR="00CE1128">
        <w:rPr>
          <w:rFonts w:ascii="Garamond" w:eastAsia="Garamond" w:hAnsi="Garamond" w:cs="Garamond"/>
          <w:sz w:val="28"/>
          <w:szCs w:val="28"/>
          <w:lang w:val="fr-FR"/>
        </w:rPr>
        <w:tab/>
      </w:r>
      <w:r w:rsidR="00CE1128">
        <w:rPr>
          <w:rFonts w:ascii="Garamond" w:eastAsia="Garamond" w:hAnsi="Garamond" w:cs="Garamond"/>
          <w:sz w:val="28"/>
          <w:szCs w:val="28"/>
          <w:lang w:val="fr-FR"/>
        </w:rPr>
        <w:tab/>
      </w:r>
      <w:r w:rsidR="00CE1128">
        <w:rPr>
          <w:rFonts w:ascii="Garamond" w:eastAsia="Garamond" w:hAnsi="Garamond" w:cs="Garamond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Nous rendons gloire à Dieu.</w:t>
      </w:r>
    </w:p>
    <w:p w14:paraId="68808E65" w14:textId="4726F572" w:rsidR="00415E26" w:rsidRDefault="00415E2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FR"/>
        </w:rPr>
      </w:pPr>
    </w:p>
    <w:p w14:paraId="0AD0D2FF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30C87891" w14:textId="77777777" w:rsidR="009D70F1" w:rsidRPr="00CE1128" w:rsidRDefault="00FE31C9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9264" behindDoc="0" locked="0" layoutInCell="1" hidden="0" allowOverlap="1" wp14:anchorId="7AC0864B" wp14:editId="46ECE408">
            <wp:simplePos x="0" y="0"/>
            <wp:positionH relativeFrom="margin">
              <wp:posOffset>-23494</wp:posOffset>
            </wp:positionH>
            <wp:positionV relativeFrom="paragraph">
              <wp:posOffset>196850</wp:posOffset>
            </wp:positionV>
            <wp:extent cx="193040" cy="193040"/>
            <wp:effectExtent l="0" t="0" r="0" b="0"/>
            <wp:wrapSquare wrapText="bothSides" distT="0" distB="0" distL="114300" distR="11430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E5F104" w14:textId="67127B17" w:rsidR="009D70F1" w:rsidRPr="00415E26" w:rsidRDefault="008D0246" w:rsidP="00415E26">
      <w:pPr>
        <w:pStyle w:val="Titre5"/>
        <w:spacing w:before="0" w:after="225"/>
        <w:rPr>
          <w:rFonts w:ascii="Garamond" w:hAnsi="Garamond" w:cs="Arial"/>
          <w:b/>
          <w:color w:val="C00000"/>
          <w:sz w:val="28"/>
          <w:szCs w:val="28"/>
          <w:lang w:val="fr-CA"/>
        </w:rPr>
      </w:pPr>
      <w:r>
        <w:rPr>
          <w:rFonts w:ascii="Garamond" w:eastAsia="Garamond" w:hAnsi="Garamond" w:cs="Garamond"/>
          <w:b/>
          <w:color w:val="C00000"/>
          <w:sz w:val="28"/>
          <w:szCs w:val="28"/>
        </w:rPr>
        <w:t xml:space="preserve">Psaume </w:t>
      </w:r>
      <w:r w:rsidR="00415E26" w:rsidRPr="00415E26">
        <w:rPr>
          <w:rFonts w:ascii="Garamond" w:hAnsi="Garamond" w:cs="Arial"/>
          <w:b/>
          <w:color w:val="C00000"/>
          <w:sz w:val="28"/>
          <w:szCs w:val="28"/>
        </w:rPr>
        <w:t>(46 (47), 2-3, 6-7,8-9)</w:t>
      </w:r>
    </w:p>
    <w:p w14:paraId="16540961" w14:textId="77777777" w:rsidR="00281066" w:rsidRDefault="00281066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B5B1A49" w14:textId="270F5BAE" w:rsidR="00415E26" w:rsidRPr="00415E26" w:rsidRDefault="00415E26" w:rsidP="00415E26">
      <w:pPr>
        <w:pStyle w:val="NormalWeb"/>
        <w:spacing w:before="0" w:beforeAutospacing="0" w:after="150" w:afterAutospacing="0"/>
        <w:ind w:left="426" w:hanging="426"/>
        <w:rPr>
          <w:rFonts w:ascii="Garamond" w:hAnsi="Garamond" w:cs="Arial"/>
          <w:color w:val="333333"/>
          <w:sz w:val="28"/>
          <w:szCs w:val="28"/>
          <w:lang w:val="fr-CA"/>
        </w:rPr>
      </w:pPr>
      <w:r w:rsidRPr="00415E26">
        <w:rPr>
          <w:rStyle w:val="lev"/>
          <w:rFonts w:ascii="Garamond" w:hAnsi="Garamond" w:cs="Arial"/>
          <w:color w:val="C00000"/>
          <w:sz w:val="28"/>
          <w:szCs w:val="28"/>
          <w:lang w:val="fr-CA"/>
        </w:rPr>
        <w:t xml:space="preserve">R. </w:t>
      </w:r>
      <w:r>
        <w:rPr>
          <w:rStyle w:val="lev"/>
          <w:rFonts w:ascii="Garamond" w:hAnsi="Garamond" w:cs="Arial"/>
          <w:color w:val="C00000"/>
          <w:sz w:val="28"/>
          <w:szCs w:val="28"/>
          <w:lang w:val="fr-CA"/>
        </w:rPr>
        <w:tab/>
      </w:r>
      <w:r w:rsidRPr="00415E26">
        <w:rPr>
          <w:rStyle w:val="lev"/>
          <w:rFonts w:ascii="Garamond" w:hAnsi="Garamond" w:cs="Arial"/>
          <w:color w:val="333333"/>
          <w:sz w:val="28"/>
          <w:szCs w:val="28"/>
          <w:lang w:val="fr-CA"/>
        </w:rPr>
        <w:t>Dieu s’élève parmi les ovations,</w:t>
      </w:r>
      <w:r w:rsidRPr="00415E26">
        <w:rPr>
          <w:rFonts w:ascii="Garamond" w:hAnsi="Garamond" w:cs="Arial"/>
          <w:b/>
          <w:bCs/>
          <w:color w:val="333333"/>
          <w:sz w:val="28"/>
          <w:szCs w:val="28"/>
          <w:lang w:val="fr-CA"/>
        </w:rPr>
        <w:br/>
      </w:r>
      <w:r w:rsidRPr="00415E26">
        <w:rPr>
          <w:rStyle w:val="lev"/>
          <w:rFonts w:ascii="Garamond" w:hAnsi="Garamond" w:cs="Arial"/>
          <w:color w:val="333333"/>
          <w:sz w:val="28"/>
          <w:szCs w:val="28"/>
          <w:lang w:val="fr-CA"/>
        </w:rPr>
        <w:t>le Seigneur, aux éclats du cor.</w:t>
      </w:r>
      <w:r w:rsidRPr="00415E26">
        <w:rPr>
          <w:rFonts w:ascii="Garamond" w:hAnsi="Garamond" w:cs="Arial"/>
          <w:b/>
          <w:bCs/>
          <w:color w:val="333333"/>
          <w:sz w:val="28"/>
          <w:szCs w:val="28"/>
          <w:lang w:val="fr-CA"/>
        </w:rPr>
        <w:br/>
      </w:r>
      <w:r w:rsidRPr="00415E26">
        <w:rPr>
          <w:rStyle w:val="lev"/>
          <w:rFonts w:ascii="Garamond" w:hAnsi="Garamond" w:cs="Arial"/>
          <w:color w:val="333333"/>
          <w:sz w:val="28"/>
          <w:szCs w:val="28"/>
          <w:lang w:val="fr-CA"/>
        </w:rPr>
        <w:t>ou : Alléluia !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t> (46, 6)</w:t>
      </w:r>
    </w:p>
    <w:p w14:paraId="310C3192" w14:textId="49E3A144" w:rsidR="00415E26" w:rsidRPr="00415E26" w:rsidRDefault="00415E26" w:rsidP="00415E26">
      <w:pPr>
        <w:pStyle w:val="NormalWeb"/>
        <w:spacing w:before="0" w:beforeAutospacing="0" w:after="150" w:afterAutospacing="0"/>
        <w:rPr>
          <w:rFonts w:ascii="Garamond" w:hAnsi="Garamond" w:cs="Arial"/>
          <w:color w:val="333333"/>
          <w:sz w:val="28"/>
          <w:szCs w:val="28"/>
          <w:lang w:val="fr-CA"/>
        </w:rPr>
      </w:pP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t>Tous les peuples, battez des mains,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acclamez Dieu par vos cris de joie !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Car le Seigneur est le Très-Haut, le redoutable,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 xml:space="preserve">le grand roi sur toute la terre. </w:t>
      </w:r>
      <w:r w:rsidRPr="00415E26">
        <w:rPr>
          <w:rFonts w:ascii="Garamond" w:eastAsia="Garamond" w:hAnsi="Garamond" w:cs="Garamond"/>
          <w:color w:val="C00000"/>
          <w:sz w:val="28"/>
          <w:szCs w:val="28"/>
          <w:lang w:val="fr-FR"/>
        </w:rPr>
        <w:t>R.</w:t>
      </w:r>
    </w:p>
    <w:p w14:paraId="3BD679B8" w14:textId="39AE9DB3" w:rsidR="00415E26" w:rsidRPr="00415E26" w:rsidRDefault="00415E26" w:rsidP="00415E26">
      <w:pPr>
        <w:pStyle w:val="NormalWeb"/>
        <w:spacing w:before="0" w:beforeAutospacing="0" w:after="150" w:afterAutospacing="0"/>
        <w:rPr>
          <w:rFonts w:ascii="Garamond" w:hAnsi="Garamond" w:cs="Arial"/>
          <w:color w:val="333333"/>
          <w:sz w:val="28"/>
          <w:szCs w:val="28"/>
          <w:lang w:val="fr-CA"/>
        </w:rPr>
      </w:pP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t>Dieu s’élève parmi les ovations,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le Seigneur, aux éclats du cor.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Sonnez pour notre Dieu, sonnez,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 xml:space="preserve">sonnez pour notre roi, sonnez ! </w:t>
      </w:r>
      <w:r w:rsidRPr="00415E26">
        <w:rPr>
          <w:rFonts w:ascii="Garamond" w:eastAsia="Garamond" w:hAnsi="Garamond" w:cs="Garamond"/>
          <w:color w:val="C00000"/>
          <w:sz w:val="28"/>
          <w:szCs w:val="28"/>
          <w:lang w:val="fr-FR"/>
        </w:rPr>
        <w:t>R.</w:t>
      </w:r>
    </w:p>
    <w:p w14:paraId="2E084CDB" w14:textId="10DDBFFB" w:rsidR="00415E26" w:rsidRPr="00415E26" w:rsidRDefault="00415E26" w:rsidP="00415E26">
      <w:pPr>
        <w:pStyle w:val="NormalWeb"/>
        <w:spacing w:before="0" w:beforeAutospacing="0" w:after="150" w:afterAutospacing="0"/>
        <w:rPr>
          <w:rFonts w:ascii="Garamond" w:hAnsi="Garamond" w:cs="Arial"/>
          <w:color w:val="333333"/>
          <w:sz w:val="28"/>
          <w:szCs w:val="28"/>
          <w:lang w:val="fr-CA"/>
        </w:rPr>
      </w:pP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t>Car Dieu est le roi de la terre,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que vos musiques l’annoncent !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Il règne, Dieu, sur les païens,</w:t>
      </w:r>
      <w:r w:rsidRPr="00415E26">
        <w:rPr>
          <w:rFonts w:ascii="Garamond" w:hAnsi="Garamond" w:cs="Arial"/>
          <w:color w:val="333333"/>
          <w:sz w:val="28"/>
          <w:szCs w:val="28"/>
          <w:lang w:val="fr-CA"/>
        </w:rPr>
        <w:br/>
        <w:t>Dieu est assis sur son trône sacré.</w:t>
      </w:r>
      <w:r w:rsidRPr="00415E26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R.</w:t>
      </w:r>
    </w:p>
    <w:p w14:paraId="788DAC06" w14:textId="3CEA1214" w:rsidR="00281066" w:rsidRDefault="0028106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br w:type="page"/>
      </w:r>
    </w:p>
    <w:p w14:paraId="1E92D680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lastRenderedPageBreak/>
        <w:t>DIAPO #</w:t>
      </w:r>
    </w:p>
    <w:p w14:paraId="3F5C2FDF" w14:textId="323EE05E" w:rsidR="009D70F1" w:rsidRPr="00CE1128" w:rsidRDefault="00B84F26" w:rsidP="006F4512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73600" behindDoc="0" locked="0" layoutInCell="1" hidden="0" allowOverlap="1" wp14:anchorId="71E59CE5" wp14:editId="4AC19B27">
            <wp:simplePos x="0" y="0"/>
            <wp:positionH relativeFrom="margin">
              <wp:posOffset>13970</wp:posOffset>
            </wp:positionH>
            <wp:positionV relativeFrom="paragraph">
              <wp:posOffset>201295</wp:posOffset>
            </wp:positionV>
            <wp:extent cx="193040" cy="193040"/>
            <wp:effectExtent l="0" t="0" r="0" b="0"/>
            <wp:wrapSquare wrapText="bothSides" distT="0" distB="0" distL="114300" distR="114300"/>
            <wp:docPr id="9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EA55CF2" w14:textId="77497A1D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Acclamation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="009D4D90">
        <w:rPr>
          <w:rFonts w:ascii="Garamond" w:eastAsia="Garamond" w:hAnsi="Garamond" w:cs="Garamond"/>
          <w:color w:val="000000"/>
          <w:sz w:val="20"/>
          <w:szCs w:val="20"/>
          <w:lang w:val="fr-FR"/>
        </w:rPr>
        <w:t>(Mt 28, 19a.20b</w:t>
      </w:r>
      <w:r w:rsidRPr="00CE1128">
        <w:rPr>
          <w:rFonts w:ascii="Garamond" w:eastAsia="Garamond" w:hAnsi="Garamond" w:cs="Garamond"/>
          <w:color w:val="000000"/>
          <w:sz w:val="20"/>
          <w:szCs w:val="20"/>
          <w:lang w:val="fr-FR"/>
        </w:rPr>
        <w:t>)</w:t>
      </w:r>
    </w:p>
    <w:p w14:paraId="38EB8F13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3FDC999A" w14:textId="42BE7EEB" w:rsidR="009D70F1" w:rsidRDefault="00FE31C9">
      <w:pPr>
        <w:rPr>
          <w:rFonts w:ascii="Garamond" w:eastAsia="Garamond" w:hAnsi="Garamond" w:cs="Garamond"/>
          <w:color w:val="000000" w:themeColor="text1"/>
          <w:sz w:val="28"/>
          <w:szCs w:val="28"/>
          <w:lang w:val="fr-CA"/>
        </w:rPr>
      </w:pPr>
      <w:r w:rsidRPr="008D0246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Alléluia</w:t>
      </w:r>
      <w:r w:rsidRPr="008D0246">
        <w:rPr>
          <w:rFonts w:ascii="Garamond" w:eastAsia="Garamond" w:hAnsi="Garamond" w:cs="Garamond"/>
          <w:color w:val="000000" w:themeColor="text1"/>
          <w:sz w:val="28"/>
          <w:szCs w:val="28"/>
          <w:lang w:val="fr-FR"/>
        </w:rPr>
        <w:t xml:space="preserve">. </w:t>
      </w:r>
      <w:r w:rsidRPr="008D0246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Alléluia</w:t>
      </w:r>
      <w:r w:rsidRPr="008D0246">
        <w:rPr>
          <w:rFonts w:ascii="Garamond" w:eastAsia="Garamond" w:hAnsi="Garamond" w:cs="Garamond"/>
          <w:color w:val="000000" w:themeColor="text1"/>
          <w:sz w:val="28"/>
          <w:szCs w:val="28"/>
          <w:lang w:val="fr-FR"/>
        </w:rPr>
        <w:t xml:space="preserve">. </w:t>
      </w:r>
      <w:r w:rsidR="009D4D90" w:rsidRPr="009D4D90">
        <w:rPr>
          <w:rFonts w:ascii="Garamond" w:hAnsi="Garamond" w:cs="Arial"/>
          <w:sz w:val="28"/>
          <w:szCs w:val="20"/>
          <w:lang w:val="fr-CA"/>
        </w:rPr>
        <w:t>Allez ! De toutes les nations faites des disciples, dit le Seigneur.</w:t>
      </w:r>
      <w:r w:rsidR="009D4D90" w:rsidRPr="009D4D90">
        <w:rPr>
          <w:rFonts w:ascii="Garamond" w:hAnsi="Garamond" w:cs="Arial"/>
          <w:sz w:val="28"/>
          <w:szCs w:val="20"/>
          <w:lang w:val="fr-CA"/>
        </w:rPr>
        <w:br/>
        <w:t>Moi, je suis avec vous tous les jours jusqu’à la fin du monde</w:t>
      </w:r>
      <w:r w:rsidR="009D4D90" w:rsidRPr="009D4D90">
        <w:rPr>
          <w:rFonts w:ascii="Arial" w:hAnsi="Arial" w:cs="Arial"/>
          <w:color w:val="333333"/>
          <w:sz w:val="20"/>
          <w:szCs w:val="20"/>
          <w:lang w:val="fr-CA"/>
        </w:rPr>
        <w:t>.</w:t>
      </w:r>
      <w:r w:rsidR="009D4D90">
        <w:rPr>
          <w:rFonts w:ascii="Arial" w:hAnsi="Arial" w:cs="Arial"/>
          <w:color w:val="333333"/>
          <w:sz w:val="20"/>
          <w:szCs w:val="20"/>
          <w:lang w:val="fr-CA"/>
        </w:rPr>
        <w:t xml:space="preserve"> </w:t>
      </w:r>
      <w:r w:rsidRPr="00F66FFD">
        <w:rPr>
          <w:rFonts w:ascii="Garamond" w:eastAsia="Garamond" w:hAnsi="Garamond" w:cs="Garamond"/>
          <w:b/>
          <w:color w:val="000000" w:themeColor="text1"/>
          <w:sz w:val="28"/>
          <w:szCs w:val="28"/>
          <w:lang w:val="fr-CA"/>
        </w:rPr>
        <w:t>Alléluia</w:t>
      </w:r>
      <w:r w:rsidRPr="00F66FFD">
        <w:rPr>
          <w:rFonts w:ascii="Garamond" w:eastAsia="Garamond" w:hAnsi="Garamond" w:cs="Garamond"/>
          <w:color w:val="000000" w:themeColor="text1"/>
          <w:sz w:val="28"/>
          <w:szCs w:val="28"/>
          <w:lang w:val="fr-CA"/>
        </w:rPr>
        <w:t xml:space="preserve">. </w:t>
      </w:r>
    </w:p>
    <w:p w14:paraId="2117DA22" w14:textId="77777777" w:rsidR="00CE714C" w:rsidRPr="00F66FFD" w:rsidRDefault="00CE714C">
      <w:pPr>
        <w:rPr>
          <w:rFonts w:ascii="Garamond" w:eastAsia="Garamond" w:hAnsi="Garamond" w:cs="Garamond"/>
          <w:color w:val="000000" w:themeColor="text1"/>
          <w:sz w:val="28"/>
          <w:szCs w:val="28"/>
          <w:lang w:val="fr-CA"/>
        </w:rPr>
      </w:pPr>
    </w:p>
    <w:p w14:paraId="4996281F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46432E00" w14:textId="067E093E" w:rsidR="009D4D90" w:rsidRPr="004B3046" w:rsidRDefault="009D4D90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510C5F3D" w14:textId="5A3451D0" w:rsidR="009D70F1" w:rsidRPr="00CE1128" w:rsidRDefault="00FE31C9">
      <w:pPr>
        <w:rPr>
          <w:rFonts w:ascii="Garamond" w:eastAsia="Garamond" w:hAnsi="Garamond" w:cs="Garamond"/>
          <w:sz w:val="20"/>
          <w:szCs w:val="20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Évangile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color w:val="000000"/>
          <w:sz w:val="20"/>
          <w:szCs w:val="20"/>
          <w:lang w:val="fr-FR"/>
        </w:rPr>
        <w:t>(</w:t>
      </w:r>
      <w:r w:rsidR="009D4D90">
        <w:rPr>
          <w:rFonts w:ascii="Garamond" w:eastAsia="Garamond" w:hAnsi="Garamond" w:cs="Garamond"/>
          <w:color w:val="000000"/>
          <w:sz w:val="20"/>
          <w:szCs w:val="20"/>
          <w:lang w:val="fr-FR"/>
        </w:rPr>
        <w:t>Marc 16, 15-20)</w:t>
      </w:r>
    </w:p>
    <w:p w14:paraId="62AE8CE9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5D60BA1C" w14:textId="03C702FB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Le Seigneur soit avec vous.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="00BD68F7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Et avec votre esprit.</w:t>
      </w:r>
    </w:p>
    <w:p w14:paraId="62D09A7D" w14:textId="4B4BDE6E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Évangile de Jésus Christ selon saint </w:t>
      </w:r>
      <w:r w:rsidR="009D4D90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Marc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="00BD68F7">
        <w:rPr>
          <w:rFonts w:ascii="Garamond" w:eastAsia="Garamond" w:hAnsi="Garamond" w:cs="Garamond"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Gloire à toi, Seigneur!</w:t>
      </w:r>
    </w:p>
    <w:p w14:paraId="77C390D6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78C89BC8" w14:textId="50898CCB" w:rsidR="009D4D90" w:rsidRPr="009D4D90" w:rsidRDefault="009D4D90" w:rsidP="009D4D90">
      <w:pPr>
        <w:spacing w:after="150"/>
        <w:rPr>
          <w:rFonts w:ascii="Garamond" w:eastAsia="Times New Roman" w:hAnsi="Garamond" w:cs="Arial"/>
          <w:sz w:val="28"/>
          <w:szCs w:val="20"/>
          <w:lang w:val="fr-CA" w:eastAsia="fr-CA"/>
        </w:rPr>
      </w:pP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>En ce temps-là,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Jésus ressuscité se manifesta aux onze Apôtres et leur dit :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« Allez dans le monde entier.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Proclamez l’Évangile à toute la création.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C</w:t>
      </w:r>
      <w:r>
        <w:rPr>
          <w:rFonts w:ascii="Garamond" w:eastAsia="Times New Roman" w:hAnsi="Garamond" w:cs="Arial"/>
          <w:sz w:val="28"/>
          <w:szCs w:val="20"/>
          <w:lang w:val="fr-CA" w:eastAsia="fr-CA"/>
        </w:rPr>
        <w:t xml:space="preserve">elui qui croira et sera baptisé 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>sera sauvé</w:t>
      </w:r>
      <w:r>
        <w:rPr>
          <w:rFonts w:ascii="Garamond" w:eastAsia="Times New Roman" w:hAnsi="Garamond" w:cs="Arial"/>
          <w:sz w:val="28"/>
          <w:szCs w:val="20"/>
          <w:lang w:val="fr-CA" w:eastAsia="fr-CA"/>
        </w:rPr>
        <w:t xml:space="preserve"> ;</w:t>
      </w:r>
      <w:r>
        <w:rPr>
          <w:rFonts w:ascii="Garamond" w:eastAsia="Times New Roman" w:hAnsi="Garamond" w:cs="Arial"/>
          <w:sz w:val="28"/>
          <w:szCs w:val="20"/>
          <w:lang w:val="fr-CA" w:eastAsia="fr-CA"/>
        </w:rPr>
        <w:br/>
        <w:t xml:space="preserve">celui qui refusera de croire 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>sera condamné.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Voici les signes qui accompagneront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ceux qui deviendront croyants :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en mon nom, ils expulseront les démons ;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ils parleront en langues nouvelles ;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ils prendront des serpents dans leurs mains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et, s’ils boivent un poison mortel,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il ne leur fera pas de mal ;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ils imposeront les mains aux malades,</w:t>
      </w:r>
      <w:r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et les malades s’en trouveront bien. »</w:t>
      </w:r>
    </w:p>
    <w:p w14:paraId="543E12AF" w14:textId="234DE585" w:rsidR="009D70F1" w:rsidRPr="009D4D90" w:rsidRDefault="00CE714C" w:rsidP="009D4D90">
      <w:pPr>
        <w:spacing w:after="150"/>
        <w:rPr>
          <w:rFonts w:ascii="Garamond" w:eastAsia="Times New Roman" w:hAnsi="Garamond" w:cs="Arial"/>
          <w:sz w:val="28"/>
          <w:szCs w:val="20"/>
          <w:lang w:val="fr-CA" w:eastAsia="fr-CA"/>
        </w:rPr>
      </w:pPr>
      <w:r>
        <w:rPr>
          <w:rFonts w:ascii="Garamond" w:eastAsia="Times New Roman" w:hAnsi="Garamond" w:cs="Arial"/>
          <w:sz w:val="28"/>
          <w:szCs w:val="20"/>
          <w:lang w:val="fr-CA" w:eastAsia="fr-CA"/>
        </w:rPr>
        <w:t xml:space="preserve">Le Seigneur Jésus, </w:t>
      </w:r>
      <w:r w:rsidR="009D4D90"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 xml:space="preserve">après leur avoir </w:t>
      </w:r>
      <w:r w:rsidR="009D4D90">
        <w:rPr>
          <w:rFonts w:ascii="Garamond" w:eastAsia="Times New Roman" w:hAnsi="Garamond" w:cs="Arial"/>
          <w:sz w:val="28"/>
          <w:szCs w:val="20"/>
          <w:lang w:val="fr-CA" w:eastAsia="fr-CA"/>
        </w:rPr>
        <w:t>parlé,</w:t>
      </w:r>
      <w:r w:rsid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 xml:space="preserve">fut enlevé au ciel </w:t>
      </w:r>
      <w:r w:rsidR="009D4D90"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 xml:space="preserve">et s’assit à </w:t>
      </w:r>
      <w:r>
        <w:rPr>
          <w:rFonts w:ascii="Garamond" w:eastAsia="Times New Roman" w:hAnsi="Garamond" w:cs="Arial"/>
          <w:sz w:val="28"/>
          <w:szCs w:val="20"/>
          <w:lang w:val="fr-CA" w:eastAsia="fr-CA"/>
        </w:rPr>
        <w:t>la droite de Dieu.</w:t>
      </w:r>
      <w:r>
        <w:rPr>
          <w:rFonts w:ascii="Garamond" w:eastAsia="Times New Roman" w:hAnsi="Garamond" w:cs="Arial"/>
          <w:sz w:val="28"/>
          <w:szCs w:val="20"/>
          <w:lang w:val="fr-CA" w:eastAsia="fr-CA"/>
        </w:rPr>
        <w:br/>
        <w:t xml:space="preserve">Quant à eux, </w:t>
      </w:r>
      <w:r w:rsidR="009D4D90"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t>ils s’en allèrent proclamer partout l’Évangile.</w:t>
      </w:r>
      <w:r w:rsidR="009D4D90"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Le Seigneur travaillait avec eux</w:t>
      </w:r>
      <w:r w:rsidR="009D4D90" w:rsidRPr="009D4D90">
        <w:rPr>
          <w:rFonts w:ascii="Garamond" w:eastAsia="Times New Roman" w:hAnsi="Garamond" w:cs="Arial"/>
          <w:sz w:val="28"/>
          <w:szCs w:val="20"/>
          <w:lang w:val="fr-CA" w:eastAsia="fr-CA"/>
        </w:rPr>
        <w:br/>
        <w:t>et confirmait la Parole par les signes qui l’accompagnaient.</w:t>
      </w:r>
    </w:p>
    <w:p w14:paraId="0E72FD74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76B72012" w14:textId="77777777" w:rsidR="008D0246" w:rsidRPr="00CE1128" w:rsidRDefault="008D0246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6C5FB3E4" w14:textId="549217E1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sz w:val="28"/>
          <w:szCs w:val="28"/>
          <w:lang w:val="fr-FR"/>
        </w:rPr>
        <w:t>Acclamons la Parole de Dieu.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="00BD68F7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Louange à toi, Seigneur Jésus.</w:t>
      </w:r>
    </w:p>
    <w:p w14:paraId="2E851662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42D43472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23EEAE06" w14:textId="2E88A0E7" w:rsidR="00546C00" w:rsidRPr="00F66FFD" w:rsidRDefault="00546C00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3BEAEC5E" w14:textId="24D11C3F" w:rsidR="00812F53" w:rsidRDefault="00FE31C9" w:rsidP="00CE714C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Homélie</w:t>
      </w:r>
    </w:p>
    <w:p w14:paraId="45776163" w14:textId="764CABF3" w:rsidR="009D70F1" w:rsidRPr="00CE1128" w:rsidRDefault="00327379" w:rsidP="00C36430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lastRenderedPageBreak/>
        <w:t>Prière</w:t>
      </w:r>
      <w:r w:rsidR="00C36430"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  <w:t xml:space="preserve"> </w:t>
      </w:r>
      <w:r w:rsidR="00FE31C9"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universelle</w:t>
      </w:r>
      <w:r w:rsidR="00CE714C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 </w:t>
      </w:r>
    </w:p>
    <w:p w14:paraId="0FDFF8CC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7E8E63A6" w14:textId="7698E085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1 DIAPO PAR INTENTION</w:t>
      </w:r>
    </w:p>
    <w:p w14:paraId="1302369E" w14:textId="77777777" w:rsidR="00CE714C" w:rsidRDefault="00CE714C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1E5857D1" w14:textId="7F163BD4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Introduction</w:t>
      </w:r>
    </w:p>
    <w:p w14:paraId="3E2DBF1F" w14:textId="6852E222" w:rsidR="009D70F1" w:rsidRPr="00CE1128" w:rsidRDefault="00605ED4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En </w:t>
      </w:r>
      <w:r w:rsidR="00AA35DC">
        <w:rPr>
          <w:rFonts w:ascii="Garamond" w:eastAsia="Garamond" w:hAnsi="Garamond" w:cs="Garamond"/>
          <w:b/>
          <w:sz w:val="28"/>
          <w:szCs w:val="28"/>
          <w:lang w:val="fr-FR"/>
        </w:rPr>
        <w:t>reconnaissant ce que le P</w:t>
      </w:r>
      <w:r w:rsidR="0028445D">
        <w:rPr>
          <w:rFonts w:ascii="Garamond" w:eastAsia="Garamond" w:hAnsi="Garamond" w:cs="Garamond"/>
          <w:b/>
          <w:sz w:val="28"/>
          <w:szCs w:val="28"/>
          <w:lang w:val="fr-FR"/>
        </w:rPr>
        <w:t xml:space="preserve">ère </w:t>
      </w:r>
      <w:r w:rsidR="00AA35DC">
        <w:rPr>
          <w:rFonts w:ascii="Garamond" w:eastAsia="Garamond" w:hAnsi="Garamond" w:cs="Garamond"/>
          <w:b/>
          <w:sz w:val="28"/>
          <w:szCs w:val="28"/>
          <w:lang w:val="fr-FR"/>
        </w:rPr>
        <w:t xml:space="preserve">fait pour nous à travers l’éducation catholique, demandons-lui le soutien de sa grâce afin de réaliser la promesse faite à notre baptême. </w:t>
      </w: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</w:p>
    <w:p w14:paraId="7C09EC10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7FE7E46D" w14:textId="54B55724" w:rsidR="005078ED" w:rsidRPr="00CE1128" w:rsidRDefault="005078ED" w:rsidP="005078ED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="009D4D90">
        <w:rPr>
          <w:rFonts w:ascii="Garamond" w:eastAsia="Garamond" w:hAnsi="Garamond" w:cs="Garamond"/>
          <w:color w:val="000000" w:themeColor="text1"/>
          <w:sz w:val="28"/>
          <w:szCs w:val="28"/>
          <w:lang w:val="fr-FR"/>
        </w:rPr>
        <w:t>Seigneur</w:t>
      </w:r>
      <w:r w:rsidRPr="00040BE1">
        <w:rPr>
          <w:rFonts w:ascii="Garamond" w:eastAsia="Garamond" w:hAnsi="Garamond" w:cs="Garamond"/>
          <w:color w:val="000000" w:themeColor="text1"/>
          <w:sz w:val="28"/>
          <w:szCs w:val="28"/>
          <w:lang w:val="fr-FR"/>
        </w:rPr>
        <w:t>, re</w:t>
      </w:r>
      <w:r w:rsidR="009D4D90">
        <w:rPr>
          <w:rFonts w:ascii="Garamond" w:eastAsia="Garamond" w:hAnsi="Garamond" w:cs="Garamond"/>
          <w:color w:val="000000" w:themeColor="text1"/>
          <w:sz w:val="28"/>
          <w:szCs w:val="28"/>
          <w:lang w:val="fr-FR"/>
        </w:rPr>
        <w:t>nouvelle en nous ta promesse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.</w:t>
      </w:r>
    </w:p>
    <w:p w14:paraId="037F48D3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136DF753" w14:textId="7E71AD25" w:rsidR="00516745" w:rsidRDefault="00516745" w:rsidP="005C4288">
      <w:pPr>
        <w:rPr>
          <w:rFonts w:ascii="Garamond" w:eastAsia="Garamond" w:hAnsi="Garamond" w:cs="Garamond"/>
          <w:sz w:val="28"/>
          <w:szCs w:val="28"/>
          <w:highlight w:val="yellow"/>
          <w:lang w:val="fr-CA"/>
        </w:rPr>
      </w:pPr>
    </w:p>
    <w:p w14:paraId="6A0C6970" w14:textId="3CAE83C6" w:rsidR="000F4B54" w:rsidRPr="00CF21C0" w:rsidRDefault="000F4B54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La promesse de l’éducation catholique nous invite à prier. Pour tous les partenaires en </w:t>
      </w:r>
      <w:r w:rsidR="004B5EC2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éducation catholique : paroisse, école et famille, </w:t>
      </w: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qui nous aide à grandir dans la foi et approfondir notre relation avec Jésus à travers la prière, prions. </w:t>
      </w:r>
    </w:p>
    <w:p w14:paraId="3F3E39D3" w14:textId="15DD4D15" w:rsidR="000F4B54" w:rsidRPr="00CF21C0" w:rsidRDefault="000F4B54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</w:p>
    <w:p w14:paraId="65E2D6AC" w14:textId="452FFD23" w:rsidR="000F4B54" w:rsidRPr="00CF21C0" w:rsidRDefault="000F4B54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  <w:r w:rsidRPr="00CF21C0">
        <w:rPr>
          <w:rFonts w:ascii="Garamond" w:eastAsia="Garamond" w:hAnsi="Garamond" w:cs="Garamond"/>
          <w:sz w:val="28"/>
          <w:szCs w:val="28"/>
          <w:lang w:val="fr-CA"/>
        </w:rPr>
        <w:t>L’éducation catholique est une promesse de vie. Pour les modèles autour</w:t>
      </w:r>
      <w:r w:rsidR="00CA7036">
        <w:rPr>
          <w:rFonts w:ascii="Garamond" w:eastAsia="Garamond" w:hAnsi="Garamond" w:cs="Garamond"/>
          <w:sz w:val="28"/>
          <w:szCs w:val="28"/>
          <w:lang w:val="fr-CA"/>
        </w:rPr>
        <w:t xml:space="preserve"> de nous, enseignants, éducateurs, parents,</w:t>
      </w: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 qui nous apprennent à reconnaître la dignité </w:t>
      </w:r>
      <w:r w:rsidR="00246416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(la valeur) </w:t>
      </w:r>
      <w:r w:rsidRPr="00CF21C0">
        <w:rPr>
          <w:rFonts w:ascii="Garamond" w:eastAsia="Garamond" w:hAnsi="Garamond" w:cs="Garamond"/>
          <w:sz w:val="28"/>
          <w:szCs w:val="28"/>
          <w:lang w:val="fr-CA"/>
        </w:rPr>
        <w:t>de toutes les personnes et à témoigner de la compassion de Jésus pour chacune d’elles, prions.</w:t>
      </w:r>
    </w:p>
    <w:p w14:paraId="03516B46" w14:textId="12788C74" w:rsidR="000F4B54" w:rsidRPr="00CF21C0" w:rsidRDefault="000F4B54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</w:p>
    <w:p w14:paraId="35B0FECE" w14:textId="2B444F24" w:rsidR="000F4B54" w:rsidRPr="00CF21C0" w:rsidRDefault="0002361E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L’éducation catholique est une promesse de joie. Pour que nous sachions vivre dans la joie qui vient du Christ en célébrant spontanément les succès </w:t>
      </w:r>
      <w:r w:rsidR="004B5EC2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et les joies </w:t>
      </w: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des élèves et des adultes au sein de notre communauté scolaire, prions. </w:t>
      </w:r>
    </w:p>
    <w:p w14:paraId="78EAA371" w14:textId="2903ED0F" w:rsidR="0002361E" w:rsidRPr="00CF21C0" w:rsidRDefault="0002361E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</w:p>
    <w:p w14:paraId="16AA2E65" w14:textId="7A5AA82B" w:rsidR="0002361E" w:rsidRPr="00CF21C0" w:rsidRDefault="0002361E" w:rsidP="000F4B54">
      <w:pPr>
        <w:rPr>
          <w:rFonts w:ascii="Garamond" w:eastAsia="Garamond" w:hAnsi="Garamond" w:cs="Garamond"/>
          <w:sz w:val="28"/>
          <w:szCs w:val="28"/>
          <w:lang w:val="fr-CA"/>
        </w:rPr>
      </w:pPr>
      <w:r w:rsidRPr="00CF21C0">
        <w:rPr>
          <w:rFonts w:ascii="Garamond" w:eastAsia="Garamond" w:hAnsi="Garamond" w:cs="Garamond"/>
          <w:sz w:val="28"/>
          <w:szCs w:val="28"/>
          <w:lang w:val="fr-CA"/>
        </w:rPr>
        <w:t>La promesse de l</w:t>
      </w:r>
      <w:r w:rsidR="00246416" w:rsidRPr="00CF21C0">
        <w:rPr>
          <w:rFonts w:ascii="Garamond" w:eastAsia="Garamond" w:hAnsi="Garamond" w:cs="Garamond"/>
          <w:sz w:val="28"/>
          <w:szCs w:val="28"/>
          <w:lang w:val="fr-CA"/>
        </w:rPr>
        <w:t>’éducation catholique est en chacun de nous</w:t>
      </w:r>
      <w:r w:rsidR="00CF21C0">
        <w:rPr>
          <w:rFonts w:ascii="Garamond" w:eastAsia="Garamond" w:hAnsi="Garamond" w:cs="Garamond"/>
          <w:sz w:val="28"/>
          <w:szCs w:val="28"/>
          <w:lang w:val="fr-CA"/>
        </w:rPr>
        <w:t>. Pour que</w:t>
      </w:r>
      <w:r w:rsidR="00CA7036">
        <w:rPr>
          <w:rFonts w:ascii="Garamond" w:eastAsia="Garamond" w:hAnsi="Garamond" w:cs="Garamond"/>
          <w:sz w:val="28"/>
          <w:szCs w:val="28"/>
          <w:lang w:val="fr-CA"/>
        </w:rPr>
        <w:t xml:space="preserve"> la Parole de Dieu </w:t>
      </w:r>
      <w:r w:rsidR="00CE57DD" w:rsidRPr="00CF21C0">
        <w:rPr>
          <w:rFonts w:ascii="Garamond" w:eastAsia="Garamond" w:hAnsi="Garamond" w:cs="Garamond"/>
          <w:sz w:val="28"/>
          <w:szCs w:val="28"/>
          <w:lang w:val="fr-CA"/>
        </w:rPr>
        <w:t>semé</w:t>
      </w:r>
      <w:r w:rsidR="00CA7036">
        <w:rPr>
          <w:rFonts w:ascii="Garamond" w:eastAsia="Garamond" w:hAnsi="Garamond" w:cs="Garamond"/>
          <w:sz w:val="28"/>
          <w:szCs w:val="28"/>
          <w:lang w:val="fr-CA"/>
        </w:rPr>
        <w:t>e</w:t>
      </w:r>
      <w:r w:rsidR="00335CA1">
        <w:rPr>
          <w:rFonts w:ascii="Garamond" w:eastAsia="Garamond" w:hAnsi="Garamond" w:cs="Garamond"/>
          <w:sz w:val="28"/>
          <w:szCs w:val="28"/>
          <w:lang w:val="fr-CA"/>
        </w:rPr>
        <w:t xml:space="preserve"> en nous</w:t>
      </w:r>
      <w:r w:rsidR="00CE57DD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 </w:t>
      </w:r>
      <w:r w:rsidR="00335CA1">
        <w:rPr>
          <w:rFonts w:ascii="Garamond" w:eastAsia="Garamond" w:hAnsi="Garamond" w:cs="Garamond"/>
          <w:sz w:val="28"/>
          <w:szCs w:val="28"/>
          <w:lang w:val="fr-CA"/>
        </w:rPr>
        <w:t>nous permette</w:t>
      </w:r>
      <w:r w:rsidR="00CF21C0">
        <w:rPr>
          <w:rFonts w:ascii="Garamond" w:eastAsia="Garamond" w:hAnsi="Garamond" w:cs="Garamond"/>
          <w:sz w:val="28"/>
          <w:szCs w:val="28"/>
          <w:lang w:val="fr-CA"/>
        </w:rPr>
        <w:t xml:space="preserve"> d’agir en croyants près à vivre chaque jour notre foi comme citoyens responsables et ainsi être</w:t>
      </w:r>
      <w:r w:rsidR="00CE57DD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 source</w:t>
      </w:r>
      <w:r w:rsidR="00CF21C0">
        <w:rPr>
          <w:rFonts w:ascii="Garamond" w:eastAsia="Garamond" w:hAnsi="Garamond" w:cs="Garamond"/>
          <w:sz w:val="28"/>
          <w:szCs w:val="28"/>
          <w:lang w:val="fr-CA"/>
        </w:rPr>
        <w:t>s</w:t>
      </w:r>
      <w:r w:rsidR="00CE57DD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 d’espérance</w:t>
      </w:r>
      <w:r w:rsidR="004B5EC2"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 pour le monde</w:t>
      </w:r>
      <w:r w:rsidR="00CE57DD" w:rsidRPr="00CF21C0">
        <w:rPr>
          <w:rFonts w:ascii="Garamond" w:eastAsia="Garamond" w:hAnsi="Garamond" w:cs="Garamond"/>
          <w:sz w:val="28"/>
          <w:szCs w:val="28"/>
          <w:lang w:val="fr-CA"/>
        </w:rPr>
        <w:t>, prions.</w:t>
      </w:r>
    </w:p>
    <w:p w14:paraId="49F3B01F" w14:textId="7066D5BA" w:rsidR="00516745" w:rsidRPr="00CF21C0" w:rsidRDefault="00516745" w:rsidP="00516745">
      <w:pPr>
        <w:rPr>
          <w:b/>
          <w:u w:val="single"/>
          <w:lang w:val="fr-CA"/>
        </w:rPr>
      </w:pPr>
    </w:p>
    <w:p w14:paraId="598BA38E" w14:textId="1A6A3405" w:rsidR="004B5EC2" w:rsidRPr="00CF21C0" w:rsidRDefault="004B5EC2" w:rsidP="004B5EC2">
      <w:pPr>
        <w:rPr>
          <w:rFonts w:ascii="Garamond" w:eastAsia="Garamond" w:hAnsi="Garamond" w:cs="Garamond"/>
          <w:sz w:val="28"/>
          <w:szCs w:val="28"/>
          <w:lang w:val="fr-CA"/>
        </w:rPr>
      </w:pPr>
      <w:r w:rsidRPr="00CF21C0">
        <w:rPr>
          <w:rFonts w:ascii="Garamond" w:eastAsia="Garamond" w:hAnsi="Garamond" w:cs="Garamond"/>
          <w:sz w:val="28"/>
          <w:szCs w:val="28"/>
          <w:lang w:val="fr-CA"/>
        </w:rPr>
        <w:t xml:space="preserve">La promesse de l’éducation catholique nous appelle à faire mémoire. Pour les pionniers de l’éducation catholique de langue française en Ontario, pour ceux et celles qui ont vu à la création des huit conseils scolaires catholiques de langue française, prions. </w:t>
      </w:r>
    </w:p>
    <w:p w14:paraId="1EFB6C61" w14:textId="77777777" w:rsidR="00516745" w:rsidRDefault="00516745" w:rsidP="005C4288">
      <w:pPr>
        <w:rPr>
          <w:rFonts w:ascii="Garamond" w:eastAsia="Garamond" w:hAnsi="Garamond" w:cs="Garamond"/>
          <w:sz w:val="28"/>
          <w:szCs w:val="28"/>
          <w:highlight w:val="yellow"/>
          <w:lang w:val="fr-CA"/>
        </w:rPr>
      </w:pPr>
    </w:p>
    <w:p w14:paraId="389D4644" w14:textId="7DF706F6" w:rsidR="00F476E4" w:rsidRPr="004B3046" w:rsidRDefault="00F476E4">
      <w:pPr>
        <w:rPr>
          <w:rFonts w:ascii="Garamond" w:eastAsia="Garamond" w:hAnsi="Garamond" w:cs="Garamond"/>
          <w:b/>
          <w:color w:val="C00000"/>
          <w:sz w:val="28"/>
          <w:szCs w:val="28"/>
          <w:lang w:val="fr-CA"/>
        </w:rPr>
      </w:pPr>
    </w:p>
    <w:p w14:paraId="1E15D344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Prière de conclusion</w:t>
      </w:r>
    </w:p>
    <w:p w14:paraId="3D6821B3" w14:textId="2B1DEAAD" w:rsidR="00616043" w:rsidRDefault="00A7500A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Seigneur, écoute avec bonté les prières de </w:t>
      </w:r>
      <w:r w:rsidR="0002361E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tes enfants </w:t>
      </w:r>
      <w: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: Accorde à tous ce qu’ils te demandent et à chacun ce qu’il faut. Par Jésus, le Christ, notre Seigneur. </w:t>
      </w:r>
    </w:p>
    <w:p w14:paraId="104D31B2" w14:textId="77777777" w:rsidR="00616043" w:rsidRDefault="00616043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</w:p>
    <w:p w14:paraId="4656ACE6" w14:textId="5EE19CE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="00BD68F7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="00137EB0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                                   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Amen.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</w:p>
    <w:p w14:paraId="2CB2C9DC" w14:textId="35265F4F" w:rsidR="00616043" w:rsidRDefault="00616043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28D12B78" w14:textId="2BD3B279" w:rsidR="009D70F1" w:rsidRPr="00D24AD5" w:rsidRDefault="00D24AD5">
      <w:pPr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</w:pPr>
      <w:r w:rsidRPr="00D24AD5">
        <w:rPr>
          <w:rFonts w:ascii="Garamond" w:eastAsia="Garamond" w:hAnsi="Garamond" w:cs="Garamond"/>
          <w:b/>
          <w:i/>
          <w:color w:val="C00000"/>
          <w:sz w:val="28"/>
          <w:szCs w:val="28"/>
          <w:lang w:val="fr-FR"/>
        </w:rPr>
        <w:t>N.B.</w:t>
      </w:r>
      <w:r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 xml:space="preserve"> Dans le cadre d’une liturgie de la Parole sans eucharistie, on enchaîne avec le Notre Père, la prière de conclusion et le chant final.</w:t>
      </w:r>
    </w:p>
    <w:p w14:paraId="5824FACC" w14:textId="77777777" w:rsidR="00281066" w:rsidRDefault="00281066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br w:type="page"/>
      </w:r>
    </w:p>
    <w:p w14:paraId="137BDF72" w14:textId="109C52E6" w:rsidR="009D70F1" w:rsidRPr="00CE1128" w:rsidRDefault="00FE31C9" w:rsidP="00281066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lastRenderedPageBreak/>
        <w:t>Liturgie eucharistique</w:t>
      </w:r>
    </w:p>
    <w:p w14:paraId="754A201A" w14:textId="77777777" w:rsidR="00CE714C" w:rsidRDefault="00CE714C" w:rsidP="00CE714C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1237C274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002B8BCD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  <w:t xml:space="preserve">Chant d’offertoire : </w:t>
      </w:r>
    </w:p>
    <w:p w14:paraId="219ED8AB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65EADD81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Préparation des dons</w:t>
      </w:r>
    </w:p>
    <w:p w14:paraId="7E408DBA" w14:textId="77777777" w:rsidR="009D70F1" w:rsidRPr="00CE1128" w:rsidRDefault="009D70F1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0D8A200B" w14:textId="77777777" w:rsidR="009D70F1" w:rsidRPr="00CE1128" w:rsidRDefault="00FE31C9">
      <w:pPr>
        <w:rPr>
          <w:rFonts w:ascii="Garamond" w:eastAsia="Garamond" w:hAnsi="Garamond" w:cs="Garamond"/>
          <w:b/>
          <w:i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i/>
          <w:color w:val="C00000"/>
          <w:sz w:val="28"/>
          <w:szCs w:val="28"/>
          <w:lang w:val="fr-FR"/>
        </w:rPr>
        <w:t>Louange à Dieu pour le pain</w:t>
      </w:r>
    </w:p>
    <w:p w14:paraId="06FC0910" w14:textId="430A1195" w:rsidR="009D70F1" w:rsidRPr="00CE1128" w:rsidRDefault="00FE31C9">
      <w:pPr>
        <w:rPr>
          <w:rFonts w:ascii="Garamond" w:eastAsia="Garamond" w:hAnsi="Garamond" w:cs="Garamond"/>
          <w:b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Tu es béni, Dieu de l’univers, toi qui nous donnes ce pain, fruit de la terre et du travail des hommes</w:t>
      </w:r>
      <w:r w:rsidR="00536093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 ;</w:t>
      </w: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 xml:space="preserve"> nous te le présentons : il deviendra le pain de la vie.</w:t>
      </w:r>
    </w:p>
    <w:p w14:paraId="0DF44DBC" w14:textId="77777777" w:rsidR="009D70F1" w:rsidRPr="00CE1128" w:rsidRDefault="00FE31C9">
      <w:pPr>
        <w:rPr>
          <w:rFonts w:ascii="Garamond" w:eastAsia="Garamond" w:hAnsi="Garamond" w:cs="Garamond"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R.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i/>
          <w:color w:val="000000"/>
          <w:sz w:val="28"/>
          <w:szCs w:val="28"/>
          <w:lang w:val="fr-FR"/>
        </w:rPr>
        <w:t>Béni soit Dieu, maintenant et toujours !</w:t>
      </w:r>
    </w:p>
    <w:p w14:paraId="7056CB22" w14:textId="77777777" w:rsidR="009D70F1" w:rsidRPr="00CE1128" w:rsidRDefault="009D70F1">
      <w:pPr>
        <w:rPr>
          <w:rFonts w:ascii="Garamond" w:eastAsia="Garamond" w:hAnsi="Garamond" w:cs="Garamond"/>
          <w:i/>
          <w:sz w:val="28"/>
          <w:szCs w:val="28"/>
          <w:lang w:val="fr-FR"/>
        </w:rPr>
      </w:pPr>
    </w:p>
    <w:p w14:paraId="4CBBCD23" w14:textId="77777777" w:rsidR="009D70F1" w:rsidRPr="00CE1128" w:rsidRDefault="00FE31C9">
      <w:pPr>
        <w:rPr>
          <w:rFonts w:ascii="Garamond" w:eastAsia="Garamond" w:hAnsi="Garamond" w:cs="Garamond"/>
          <w:b/>
          <w:i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i/>
          <w:color w:val="C00000"/>
          <w:sz w:val="28"/>
          <w:szCs w:val="28"/>
          <w:lang w:val="fr-FR"/>
        </w:rPr>
        <w:t>Louange à Dieu pour le vin</w:t>
      </w:r>
    </w:p>
    <w:p w14:paraId="5BB9A63C" w14:textId="77E5B1BC" w:rsidR="009D70F1" w:rsidRPr="00CE1128" w:rsidRDefault="00FE31C9">
      <w:pPr>
        <w:rPr>
          <w:rFonts w:ascii="Garamond" w:eastAsia="Garamond" w:hAnsi="Garamond" w:cs="Garamond"/>
          <w:b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 xml:space="preserve">Tu es béni, Dieu de l’univers, toi qui nous </w:t>
      </w:r>
      <w:r w:rsidR="00281066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donnes ce vin, fruit de la vigne</w:t>
      </w: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 xml:space="preserve"> et du travail des hommes nous te le présentons : il deviendra le vin du Royaume éternel.</w:t>
      </w:r>
    </w:p>
    <w:p w14:paraId="7C2B228F" w14:textId="77777777" w:rsidR="009D70F1" w:rsidRPr="00CE1128" w:rsidRDefault="00FE31C9">
      <w:pPr>
        <w:rPr>
          <w:rFonts w:ascii="Garamond" w:eastAsia="Garamond" w:hAnsi="Garamond" w:cs="Garamond"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i/>
          <w:color w:val="C00000"/>
          <w:sz w:val="28"/>
          <w:szCs w:val="28"/>
          <w:lang w:val="fr-FR"/>
        </w:rPr>
        <w:t>R.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i/>
          <w:color w:val="000000"/>
          <w:sz w:val="28"/>
          <w:szCs w:val="28"/>
          <w:lang w:val="fr-FR"/>
        </w:rPr>
        <w:t>Béni soit Dieu, maintenant et toujours !</w:t>
      </w:r>
    </w:p>
    <w:p w14:paraId="1DD9D531" w14:textId="1BD05F03" w:rsidR="009D70F1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1577D90E" w14:textId="77777777" w:rsid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23D9A872" w14:textId="77777777" w:rsidR="00FF2C61" w:rsidRPr="00CE1128" w:rsidRDefault="00FF2C6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48D47B6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Prions ensemble, au moment d’offrir le sacrifice de toute l’Église.</w:t>
      </w:r>
    </w:p>
    <w:p w14:paraId="1A8F5758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Pour la gloire de Dieu et le salut du monde.</w:t>
      </w:r>
    </w:p>
    <w:p w14:paraId="0816898A" w14:textId="77777777" w:rsidR="009D70F1" w:rsidRPr="00CE1128" w:rsidRDefault="009D70F1">
      <w:pPr>
        <w:spacing w:before="120"/>
        <w:rPr>
          <w:rFonts w:ascii="Garamond" w:eastAsia="Garamond" w:hAnsi="Garamond" w:cs="Garamond"/>
          <w:sz w:val="28"/>
          <w:szCs w:val="28"/>
          <w:lang w:val="fr-FR"/>
        </w:rPr>
      </w:pPr>
    </w:p>
    <w:p w14:paraId="63A719F2" w14:textId="45BA55B3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Prière sur les </w:t>
      </w:r>
      <w:r w:rsidRPr="00BD68F7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offrandes</w:t>
      </w:r>
      <w:r w:rsidR="00F40C39" w:rsidRPr="00BD68F7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 </w:t>
      </w:r>
      <w:r w:rsidR="00F40C39" w:rsidRPr="00BD68F7">
        <w:rPr>
          <w:rFonts w:ascii="Garamond" w:eastAsia="Garamond" w:hAnsi="Garamond" w:cs="Garamond"/>
          <w:color w:val="C00000"/>
          <w:sz w:val="20"/>
          <w:szCs w:val="20"/>
          <w:lang w:val="fr-FR"/>
        </w:rPr>
        <w:t>(</w:t>
      </w:r>
      <w:r w:rsidR="00974D94">
        <w:rPr>
          <w:rFonts w:ascii="Garamond" w:hAnsi="Garamond"/>
          <w:color w:val="C00000"/>
          <w:sz w:val="20"/>
          <w:szCs w:val="20"/>
          <w:lang w:val="fr-FR"/>
        </w:rPr>
        <w:t>Ascension du Seigneur</w:t>
      </w:r>
      <w:r w:rsidR="00F40C39" w:rsidRPr="00A70A5F">
        <w:rPr>
          <w:rFonts w:ascii="Garamond" w:hAnsi="Garamond"/>
          <w:color w:val="C00000"/>
          <w:sz w:val="20"/>
          <w:szCs w:val="20"/>
          <w:lang w:val="fr-FR"/>
        </w:rPr>
        <w:t>)</w:t>
      </w:r>
    </w:p>
    <w:p w14:paraId="179A7D63" w14:textId="77777777" w:rsidR="00974D94" w:rsidRDefault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Seigneur, nous te présentons humblement ce sacrifice</w:t>
      </w:r>
    </w:p>
    <w:p w14:paraId="4D58D8F9" w14:textId="468D7D7E" w:rsidR="00974D94" w:rsidRDefault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pour fêter l’Ascension de ton Fils auprès de toi :</w:t>
      </w:r>
    </w:p>
    <w:p w14:paraId="2FE425CA" w14:textId="77777777" w:rsidR="00974D94" w:rsidRDefault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Que cet échange mystérieux</w:t>
      </w:r>
    </w:p>
    <w:p w14:paraId="208694CD" w14:textId="650D720B" w:rsidR="00974D94" w:rsidRDefault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 xml:space="preserve">nous fasse vivre avec le Christ ressuscité. </w:t>
      </w:r>
    </w:p>
    <w:p w14:paraId="633051E9" w14:textId="1F68F87B" w:rsidR="00B1524F" w:rsidRPr="00B1524F" w:rsidRDefault="00974D94">
      <w:pP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Lui qui.</w:t>
      </w:r>
      <w:r w:rsidR="00B1524F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 xml:space="preserve"> </w:t>
      </w:r>
    </w:p>
    <w:p w14:paraId="4342D281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759272C8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0E4A4D48" w14:textId="77777777" w:rsidR="009D70F1" w:rsidRPr="00CE1128" w:rsidRDefault="00FE31C9">
      <w:pPr>
        <w:jc w:val="center"/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Prière eucharistique II</w:t>
      </w:r>
    </w:p>
    <w:p w14:paraId="2B331182" w14:textId="77777777" w:rsid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538388EA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782856F7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Le Seigneur soit avec vous.</w:t>
      </w:r>
    </w:p>
    <w:p w14:paraId="3E9D396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Et avec votre esprit.</w:t>
      </w:r>
    </w:p>
    <w:p w14:paraId="30AF8E51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Élevons notre cœur.</w:t>
      </w:r>
    </w:p>
    <w:p w14:paraId="59F37CDC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Nous le tournons vers le Seigneur.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</w:p>
    <w:p w14:paraId="6D09F00A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Rendons grâce au Seigneur notre Dieu.</w:t>
      </w:r>
    </w:p>
    <w:p w14:paraId="314AB3F5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Cela est juste et bon.</w:t>
      </w:r>
    </w:p>
    <w:p w14:paraId="4BA43027" w14:textId="483E0399" w:rsidR="00C36430" w:rsidRDefault="00C36430">
      <w:pPr>
        <w:spacing w:before="120"/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2DFE7CB4" w14:textId="3FB7CD3B" w:rsidR="00FF2C61" w:rsidRP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lastRenderedPageBreak/>
        <w:t>DIAPO #</w:t>
      </w: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 (logo de la SEC 2018)</w:t>
      </w:r>
    </w:p>
    <w:p w14:paraId="2D55E9B7" w14:textId="54BB3C20" w:rsidR="009D70F1" w:rsidRPr="00CE1128" w:rsidRDefault="00FE31C9">
      <w:pPr>
        <w:spacing w:before="120"/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Préface </w:t>
      </w:r>
      <w:r w:rsidR="00974D94">
        <w:rPr>
          <w:rFonts w:ascii="Garamond" w:eastAsia="Garamond" w:hAnsi="Garamond" w:cs="Garamond"/>
          <w:color w:val="C00000"/>
          <w:sz w:val="20"/>
          <w:szCs w:val="20"/>
          <w:lang w:val="fr-FR"/>
        </w:rPr>
        <w:t>(2</w:t>
      </w:r>
      <w:r w:rsidR="00974D94" w:rsidRPr="00974D94">
        <w:rPr>
          <w:rFonts w:ascii="Garamond" w:eastAsia="Garamond" w:hAnsi="Garamond" w:cs="Garamond"/>
          <w:color w:val="C00000"/>
          <w:sz w:val="20"/>
          <w:szCs w:val="20"/>
          <w:vertAlign w:val="superscript"/>
          <w:lang w:val="fr-FR"/>
        </w:rPr>
        <w:t>e</w:t>
      </w:r>
      <w:r w:rsidR="00974D94">
        <w:rPr>
          <w:rFonts w:ascii="Garamond" w:eastAsia="Garamond" w:hAnsi="Garamond" w:cs="Garamond"/>
          <w:color w:val="C00000"/>
          <w:sz w:val="20"/>
          <w:szCs w:val="20"/>
          <w:lang w:val="fr-FR"/>
        </w:rPr>
        <w:t xml:space="preserve"> Préface de l’Ascension</w:t>
      </w:r>
      <w:r w:rsidRPr="00CE1128">
        <w:rPr>
          <w:rFonts w:ascii="Garamond" w:eastAsia="Garamond" w:hAnsi="Garamond" w:cs="Garamond"/>
          <w:color w:val="C00000"/>
          <w:sz w:val="20"/>
          <w:szCs w:val="20"/>
          <w:lang w:val="fr-FR"/>
        </w:rPr>
        <w:t>)</w:t>
      </w:r>
    </w:p>
    <w:p w14:paraId="76EE8110" w14:textId="77777777" w:rsidR="00974D94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Vraiment, il est juste et bon</w:t>
      </w:r>
      <w:r w:rsidR="00974D94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de te rendre gloire</w:t>
      </w:r>
    </w:p>
    <w:p w14:paraId="53F3DC1C" w14:textId="41884C0E" w:rsidR="009D70F1" w:rsidRDefault="0072631B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de </w:t>
      </w:r>
      <w:r w:rsidR="00972CE3">
        <w:rPr>
          <w:rFonts w:ascii="Garamond" w:eastAsia="Garamond" w:hAnsi="Garamond" w:cs="Garamond"/>
          <w:b/>
          <w:sz w:val="28"/>
          <w:szCs w:val="28"/>
          <w:lang w:val="fr-FR"/>
        </w:rPr>
        <w:t>t’offrir notre action de grâce, toujours et en tout lieu,</w:t>
      </w:r>
    </w:p>
    <w:p w14:paraId="24DA95D2" w14:textId="1AED4D17" w:rsidR="00972CE3" w:rsidRDefault="00972CE3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à toi, Père très saint, Dieu éternel et tout-puissant,</w:t>
      </w:r>
    </w:p>
    <w:p w14:paraId="1CB33490" w14:textId="47254AAF" w:rsidR="00972CE3" w:rsidRDefault="00972CE3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par le Christ notre Seigneur. </w:t>
      </w:r>
    </w:p>
    <w:p w14:paraId="43CDB7A8" w14:textId="6BDEADE6" w:rsidR="0072631B" w:rsidRDefault="00C21EBE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C</w:t>
      </w:r>
      <w:r w:rsidR="0072631B">
        <w:rPr>
          <w:rFonts w:ascii="Garamond" w:eastAsia="Garamond" w:hAnsi="Garamond"/>
          <w:b/>
          <w:sz w:val="28"/>
          <w:szCs w:val="28"/>
          <w:lang w:val="fr-FR"/>
        </w:rPr>
        <w:t xml:space="preserve">ar il </w:t>
      </w:r>
      <w:r w:rsidR="00972CE3">
        <w:rPr>
          <w:rFonts w:ascii="Garamond" w:eastAsia="Garamond" w:hAnsi="Garamond"/>
          <w:b/>
          <w:sz w:val="28"/>
          <w:szCs w:val="28"/>
          <w:lang w:val="fr-FR"/>
        </w:rPr>
        <w:t>s’</w:t>
      </w:r>
      <w:r w:rsidR="0072631B">
        <w:rPr>
          <w:rFonts w:ascii="Garamond" w:eastAsia="Garamond" w:hAnsi="Garamond"/>
          <w:b/>
          <w:sz w:val="28"/>
          <w:szCs w:val="28"/>
          <w:lang w:val="fr-FR"/>
        </w:rPr>
        <w:t xml:space="preserve">est </w:t>
      </w:r>
      <w:r w:rsidR="00972CE3">
        <w:rPr>
          <w:rFonts w:ascii="Garamond" w:eastAsia="Garamond" w:hAnsi="Garamond"/>
          <w:b/>
          <w:sz w:val="28"/>
          <w:szCs w:val="28"/>
          <w:lang w:val="fr-FR"/>
        </w:rPr>
        <w:t>manifesté après sa résurrection,</w:t>
      </w:r>
    </w:p>
    <w:p w14:paraId="58C25301" w14:textId="24F5194B" w:rsidR="00972CE3" w:rsidRDefault="00972CE3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 xml:space="preserve">en apparaissant à tous ses disciples, </w:t>
      </w:r>
    </w:p>
    <w:p w14:paraId="35C5884B" w14:textId="3FAD2524" w:rsidR="00972CE3" w:rsidRDefault="00972CE3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et, devant leurs yeux, il est monté au ciel</w:t>
      </w:r>
    </w:p>
    <w:p w14:paraId="573B5F50" w14:textId="3CE14988" w:rsidR="00972CE3" w:rsidRDefault="00972CE3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pour nous rendre participants de sa divinité.</w:t>
      </w:r>
    </w:p>
    <w:p w14:paraId="392C69AF" w14:textId="77777777" w:rsidR="0072631B" w:rsidRDefault="0072631B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C’est pourquoi le peuple des baptisés,</w:t>
      </w:r>
    </w:p>
    <w:p w14:paraId="0B718470" w14:textId="7753BA9D" w:rsidR="0072631B" w:rsidRDefault="0072631B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rayonnant de la joie pascale,</w:t>
      </w:r>
    </w:p>
    <w:p w14:paraId="3F99F5BC" w14:textId="2816F62B" w:rsidR="0072631B" w:rsidRDefault="0072631B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exulte par toute la terre,</w:t>
      </w:r>
    </w:p>
    <w:p w14:paraId="5E609E87" w14:textId="452D0DF2" w:rsidR="0072631B" w:rsidRDefault="0072631B">
      <w:pPr>
        <w:rPr>
          <w:rFonts w:ascii="Garamond" w:eastAsia="Garamond" w:hAnsi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>tandis que les anges dans le ciel</w:t>
      </w:r>
    </w:p>
    <w:p w14:paraId="3D100649" w14:textId="0C1C5DBA" w:rsidR="0072631B" w:rsidRDefault="0072631B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/>
          <w:b/>
          <w:sz w:val="28"/>
          <w:szCs w:val="28"/>
          <w:lang w:val="fr-FR"/>
        </w:rPr>
        <w:t xml:space="preserve">chantent sans fin l’hymne de ta gloire :  </w:t>
      </w:r>
    </w:p>
    <w:p w14:paraId="72EFC155" w14:textId="77777777" w:rsid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0DA725C5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6060AEC3" w14:textId="3B01F5FF" w:rsidR="009D70F1" w:rsidRPr="00CE1128" w:rsidRDefault="00FE31C9" w:rsidP="00815588">
      <w:pPr>
        <w:rPr>
          <w:rFonts w:ascii="Garamond" w:eastAsia="Garamond" w:hAnsi="Garamond" w:cs="Garamond"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 xml:space="preserve">       </w:t>
      </w:r>
      <w:r w:rsidR="0081558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ab/>
      </w: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>Saint ! Saint ! Saint, le Seigneur, Dieu de l’univers !</w:t>
      </w:r>
      <w:r>
        <w:rPr>
          <w:noProof/>
          <w:lang w:val="fr-CA" w:eastAsia="fr-CA"/>
        </w:rPr>
        <w:drawing>
          <wp:anchor distT="0" distB="0" distL="114300" distR="114300" simplePos="0" relativeHeight="251661312" behindDoc="0" locked="0" layoutInCell="1" hidden="0" allowOverlap="1" wp14:anchorId="7E05A8C5" wp14:editId="3A28830E">
            <wp:simplePos x="0" y="0"/>
            <wp:positionH relativeFrom="margin">
              <wp:posOffset>0</wp:posOffset>
            </wp:positionH>
            <wp:positionV relativeFrom="paragraph">
              <wp:posOffset>202565</wp:posOffset>
            </wp:positionV>
            <wp:extent cx="193040" cy="19304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1D5184" w14:textId="77777777" w:rsidR="009D70F1" w:rsidRPr="00CE1128" w:rsidRDefault="00FE31C9" w:rsidP="00815588">
      <w:pPr>
        <w:ind w:left="720"/>
        <w:rPr>
          <w:rFonts w:ascii="Garamond" w:eastAsia="Garamond" w:hAnsi="Garamond" w:cs="Garamond"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>Le ciel et la terre sont remplis de ta gloire.</w:t>
      </w:r>
    </w:p>
    <w:p w14:paraId="17CD3DA0" w14:textId="77777777" w:rsidR="009D70F1" w:rsidRPr="00CE1128" w:rsidRDefault="00FE31C9" w:rsidP="00815588">
      <w:pPr>
        <w:ind w:firstLine="720"/>
        <w:rPr>
          <w:rFonts w:ascii="Garamond" w:eastAsia="Garamond" w:hAnsi="Garamond" w:cs="Garamond"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>Hosanna au plus haut des cieux.</w:t>
      </w:r>
    </w:p>
    <w:p w14:paraId="37C1E297" w14:textId="1CCD8867" w:rsidR="009D70F1" w:rsidRPr="00CE1128" w:rsidRDefault="00FE31C9" w:rsidP="00815588">
      <w:pPr>
        <w:rPr>
          <w:rFonts w:ascii="Garamond" w:eastAsia="Garamond" w:hAnsi="Garamond" w:cs="Garamond"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 xml:space="preserve">       </w:t>
      </w:r>
      <w:r w:rsidR="0081558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ab/>
      </w: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>Béni soit celui qui vient au nom du Seigneur.</w:t>
      </w:r>
    </w:p>
    <w:p w14:paraId="241E8EED" w14:textId="13F6984F" w:rsidR="009D70F1" w:rsidRPr="00CE1128" w:rsidRDefault="00FE31C9" w:rsidP="00815588">
      <w:pPr>
        <w:rPr>
          <w:rFonts w:ascii="Garamond" w:eastAsia="Garamond" w:hAnsi="Garamond" w:cs="Garamond"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 xml:space="preserve">       </w:t>
      </w:r>
      <w:r w:rsidR="0081558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ab/>
      </w:r>
      <w:r w:rsidRPr="00CE1128">
        <w:rPr>
          <w:rFonts w:ascii="Garamond" w:eastAsia="Garamond" w:hAnsi="Garamond" w:cs="Garamond"/>
          <w:color w:val="000000"/>
          <w:sz w:val="28"/>
          <w:szCs w:val="28"/>
          <w:highlight w:val="white"/>
          <w:lang w:val="fr-FR"/>
        </w:rPr>
        <w:t>Hosanna au plus haut des cieux.</w:t>
      </w:r>
    </w:p>
    <w:p w14:paraId="5BDB5D67" w14:textId="77777777" w:rsid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76202B69" w14:textId="2DF645AA" w:rsidR="00FF2C61" w:rsidRP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 (logo de la SEC 2018)</w:t>
      </w:r>
    </w:p>
    <w:p w14:paraId="435DEC4B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5C919640" w14:textId="1FF63082" w:rsidR="0085237A" w:rsidRPr="00CE1128" w:rsidRDefault="00FE31C9" w:rsidP="0085237A">
      <w:pPr>
        <w:spacing w:before="120"/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Toi qui es vraiment saint,</w:t>
      </w:r>
      <w:r w:rsidR="0085237A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 xml:space="preserve"> </w:t>
      </w:r>
      <w:r w:rsidR="0085237A" w:rsidRPr="00CE1128">
        <w:rPr>
          <w:rFonts w:ascii="Garamond" w:eastAsia="Garamond" w:hAnsi="Garamond" w:cs="Garamond"/>
          <w:color w:val="C00000"/>
          <w:sz w:val="20"/>
          <w:szCs w:val="20"/>
          <w:lang w:val="fr-FR"/>
        </w:rPr>
        <w:t>(</w:t>
      </w:r>
      <w:r w:rsidR="00972CE3">
        <w:rPr>
          <w:rFonts w:ascii="Garamond" w:eastAsia="Garamond" w:hAnsi="Garamond" w:cs="Garamond"/>
          <w:color w:val="C00000"/>
          <w:sz w:val="20"/>
          <w:szCs w:val="20"/>
          <w:lang w:val="fr-FR"/>
        </w:rPr>
        <w:t>texte propre de l’Ascension pour la P.E. II)</w:t>
      </w:r>
    </w:p>
    <w:p w14:paraId="57B31376" w14:textId="5AA18CF1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toi qui est la source de toute sainteté</w:t>
      </w:r>
      <w:r w:rsidR="00740CB3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,</w:t>
      </w:r>
    </w:p>
    <w:p w14:paraId="0BFE8A9C" w14:textId="2E0E4911" w:rsidR="009D70F1" w:rsidRDefault="0085237A">
      <w:pP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nous voici rassemblés devant toi,</w:t>
      </w:r>
    </w:p>
    <w:p w14:paraId="1DE9D147" w14:textId="7F051D11" w:rsidR="0085237A" w:rsidRDefault="0085237A">
      <w:pP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et dans la communion de toute l’Église,</w:t>
      </w:r>
    </w:p>
    <w:p w14:paraId="6E70F8C9" w14:textId="7D9D7F61" w:rsidR="0085237A" w:rsidRDefault="0085237A">
      <w:pP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nous célébrons le jour très saint</w:t>
      </w:r>
    </w:p>
    <w:p w14:paraId="7D9E82F6" w14:textId="77777777" w:rsidR="00972CE3" w:rsidRDefault="0085237A">
      <w:pP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</w:pPr>
      <w:r w:rsidRPr="0085237A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o</w:t>
      </w:r>
      <w:r w:rsidRPr="0085237A"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ù</w:t>
      </w: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 xml:space="preserve"> notre Seigneur</w:t>
      </w:r>
      <w:r w:rsidR="00972CE3"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, on Fils unique,</w:t>
      </w:r>
    </w:p>
    <w:p w14:paraId="47B53068" w14:textId="77777777" w:rsidR="00972CE3" w:rsidRDefault="00972CE3">
      <w:pP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ayant pris notre nature avec sa faiblesse,</w:t>
      </w:r>
    </w:p>
    <w:p w14:paraId="6984EE9A" w14:textId="2C7ECC5F" w:rsidR="0085237A" w:rsidRDefault="00972CE3">
      <w:pP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la fit entrer dans la gloire auprès de toi.</w:t>
      </w:r>
    </w:p>
    <w:p w14:paraId="5F7479E9" w14:textId="72CD6A8E" w:rsidR="0085237A" w:rsidRDefault="0085237A">
      <w:pP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</w:pP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 xml:space="preserve">Par lui, </w:t>
      </w:r>
      <w:r w:rsidR="00972CE3"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qui siège désormais</w:t>
      </w: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 xml:space="preserve"> à ta droite,</w:t>
      </w:r>
    </w:p>
    <w:p w14:paraId="7037756B" w14:textId="4EE601A7" w:rsidR="0085237A" w:rsidRPr="0085237A" w:rsidRDefault="0085237A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>
        <w:rPr>
          <w:rFonts w:ascii="Garamond" w:eastAsia="Garamond" w:hAnsi="Garamond"/>
          <w:b/>
          <w:color w:val="000000"/>
          <w:sz w:val="28"/>
          <w:szCs w:val="28"/>
          <w:highlight w:val="white"/>
          <w:lang w:val="fr-FR"/>
        </w:rPr>
        <w:t>Dieu notre Père, nous te prions :</w:t>
      </w:r>
    </w:p>
    <w:p w14:paraId="3F183600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1EDC61BD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highlight w:val="white"/>
          <w:lang w:val="fr-FR"/>
        </w:rPr>
        <w:t>+</w:t>
      </w:r>
      <w:r w:rsidRPr="00CE1128">
        <w:rPr>
          <w:rFonts w:ascii="Garamond" w:eastAsia="Garamond" w:hAnsi="Garamond" w:cs="Garamond"/>
          <w:b/>
          <w:color w:val="FF0000"/>
          <w:sz w:val="28"/>
          <w:szCs w:val="28"/>
          <w:highlight w:val="white"/>
          <w:lang w:val="fr-FR"/>
        </w:rPr>
        <w:t xml:space="preserve"> 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Sanctifie ces offrandes</w:t>
      </w:r>
    </w:p>
    <w:p w14:paraId="079E4AE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en répandant sur elles ton Esprit ;</w:t>
      </w:r>
    </w:p>
    <w:p w14:paraId="5EAD59E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qu’elles deviennent p</w:t>
      </w:r>
      <w:r w:rsidRPr="00CE1128"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  <w:t>ou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r nous</w:t>
      </w:r>
    </w:p>
    <w:p w14:paraId="3B601EFC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 xml:space="preserve">le corps </w:t>
      </w:r>
      <w:r w:rsidRPr="000D1450">
        <w:rPr>
          <w:rFonts w:ascii="Garamond" w:eastAsia="Garamond" w:hAnsi="Garamond" w:cs="Garamond"/>
          <w:b/>
          <w:color w:val="C00000"/>
          <w:sz w:val="36"/>
          <w:szCs w:val="36"/>
          <w:highlight w:val="white"/>
          <w:lang w:val="fr-FR"/>
        </w:rPr>
        <w:t>+</w:t>
      </w:r>
      <w:r w:rsidRPr="000D1450">
        <w:rPr>
          <w:rFonts w:ascii="Garamond" w:eastAsia="Garamond" w:hAnsi="Garamond" w:cs="Garamond"/>
          <w:b/>
          <w:color w:val="000000"/>
          <w:sz w:val="36"/>
          <w:szCs w:val="36"/>
          <w:highlight w:val="white"/>
          <w:lang w:val="fr-FR"/>
        </w:rPr>
        <w:t xml:space="preserve"> 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et le sang</w:t>
      </w:r>
    </w:p>
    <w:p w14:paraId="7191785E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 xml:space="preserve">de Jésus, le Christ notre Seigneur. </w:t>
      </w:r>
    </w:p>
    <w:p w14:paraId="11F7FC78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lastRenderedPageBreak/>
        <w:t>Au moment d’être livré</w:t>
      </w:r>
    </w:p>
    <w:p w14:paraId="719D52AB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et d’entrer librement dans sa passion,</w:t>
      </w:r>
    </w:p>
    <w:p w14:paraId="3B796A7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il prit le pain, il rendit grâce, il le rompit</w:t>
      </w:r>
    </w:p>
    <w:p w14:paraId="3BF683A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et le donna à ses disciples, en disant :</w:t>
      </w:r>
    </w:p>
    <w:p w14:paraId="7B2502B1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55E5318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«Prenez, et mangez-en tous :</w:t>
      </w:r>
    </w:p>
    <w:p w14:paraId="54A9807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ceci est mon corps livré pour vous. »</w:t>
      </w:r>
    </w:p>
    <w:p w14:paraId="05B294E7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2F070775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De même, à la fin du repas,</w:t>
      </w:r>
    </w:p>
    <w:p w14:paraId="3BB5ED6B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il prit la coupe ;</w:t>
      </w:r>
    </w:p>
    <w:p w14:paraId="4D61FA83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de nouveau il rendit grâce,</w:t>
      </w:r>
    </w:p>
    <w:p w14:paraId="42D448DC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et la donna à ses disciples, en disant :</w:t>
      </w:r>
    </w:p>
    <w:p w14:paraId="64FBEE85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2FFA52E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«Prenez, et buvez-en tous :</w:t>
      </w:r>
    </w:p>
    <w:p w14:paraId="314B9262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car ceci est la coupe de mon sang,</w:t>
      </w:r>
    </w:p>
    <w:p w14:paraId="3B3B75F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le sang de l’Alliance nouvelle et éternelle,</w:t>
      </w:r>
    </w:p>
    <w:p w14:paraId="732A7A8B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qui sera versé</w:t>
      </w:r>
    </w:p>
    <w:p w14:paraId="3FAC2E91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pour vous et pour la multitude</w:t>
      </w:r>
    </w:p>
    <w:p w14:paraId="4B83451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en rémission des péchés.</w:t>
      </w:r>
    </w:p>
    <w:p w14:paraId="05FF84F1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Vous ferez cela,</w:t>
      </w:r>
    </w:p>
    <w:p w14:paraId="369BBA63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highlight w:val="white"/>
          <w:lang w:val="fr-FR"/>
        </w:rPr>
        <w:t>En mémoire de moi. »</w:t>
      </w:r>
    </w:p>
    <w:p w14:paraId="4872CCB9" w14:textId="77777777" w:rsidR="00FF2C61" w:rsidRP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 (logo de la SEC 2018)</w:t>
      </w:r>
    </w:p>
    <w:p w14:paraId="0F4A4195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highlight w:val="white"/>
          <w:lang w:val="fr-FR"/>
        </w:rPr>
      </w:pPr>
    </w:p>
    <w:p w14:paraId="2EC2ADE6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Il est grand le mystère de la foi.</w:t>
      </w:r>
    </w:p>
    <w:p w14:paraId="7D960FF1" w14:textId="77777777" w:rsidR="009D70F1" w:rsidRPr="00CE1128" w:rsidRDefault="009D70F1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00EE8405" w14:textId="52C3D671" w:rsidR="009D70F1" w:rsidRPr="00CE1128" w:rsidRDefault="00FE31C9" w:rsidP="00246416">
      <w:pPr>
        <w:tabs>
          <w:tab w:val="left" w:pos="709"/>
        </w:tabs>
        <w:ind w:left="851" w:hanging="851"/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>R.</w:t>
      </w: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 </w:t>
      </w:r>
      <w:r w:rsidR="00246416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Nous proclamons ta mort, Seigneur Jésus,</w:t>
      </w:r>
      <w:r>
        <w:rPr>
          <w:noProof/>
          <w:lang w:val="fr-CA" w:eastAsia="fr-CA"/>
        </w:rPr>
        <w:drawing>
          <wp:anchor distT="0" distB="0" distL="114300" distR="114300" simplePos="0" relativeHeight="251662336" behindDoc="0" locked="0" layoutInCell="1" hidden="0" allowOverlap="1" wp14:anchorId="3F3882BB" wp14:editId="75FC272F">
            <wp:simplePos x="0" y="0"/>
            <wp:positionH relativeFrom="margin">
              <wp:posOffset>-20319</wp:posOffset>
            </wp:positionH>
            <wp:positionV relativeFrom="paragraph">
              <wp:posOffset>68580</wp:posOffset>
            </wp:positionV>
            <wp:extent cx="193040" cy="193040"/>
            <wp:effectExtent l="0" t="0" r="0" b="0"/>
            <wp:wrapSquare wrapText="bothSides" distT="0" distB="0" distL="114300" distR="11430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4B63D8" w14:textId="3810B2C5" w:rsidR="009D70F1" w:rsidRPr="00CE1128" w:rsidRDefault="00246416" w:rsidP="00246416">
      <w:pPr>
        <w:tabs>
          <w:tab w:val="left" w:pos="851"/>
        </w:tabs>
        <w:rPr>
          <w:rFonts w:ascii="Garamond" w:eastAsia="Garamond" w:hAnsi="Garamond" w:cs="Garamond"/>
          <w:sz w:val="28"/>
          <w:szCs w:val="28"/>
          <w:lang w:val="fr-FR"/>
        </w:rPr>
      </w:pPr>
      <w:r>
        <w:rPr>
          <w:rFonts w:ascii="Garamond" w:eastAsia="Garamond" w:hAnsi="Garamond" w:cs="Garamond"/>
          <w:sz w:val="28"/>
          <w:szCs w:val="28"/>
          <w:lang w:val="fr-FR"/>
        </w:rPr>
        <w:tab/>
      </w:r>
      <w:r w:rsidR="00FE31C9" w:rsidRPr="00CE1128">
        <w:rPr>
          <w:rFonts w:ascii="Garamond" w:eastAsia="Garamond" w:hAnsi="Garamond" w:cs="Garamond"/>
          <w:sz w:val="28"/>
          <w:szCs w:val="28"/>
          <w:lang w:val="fr-FR"/>
        </w:rPr>
        <w:t>nous célébrons ta résurrection,</w:t>
      </w:r>
    </w:p>
    <w:p w14:paraId="3C423FDE" w14:textId="62632EC8" w:rsidR="009D70F1" w:rsidRPr="00CE1128" w:rsidRDefault="00246416" w:rsidP="00246416">
      <w:pPr>
        <w:tabs>
          <w:tab w:val="left" w:pos="709"/>
          <w:tab w:val="left" w:pos="1134"/>
        </w:tabs>
        <w:ind w:left="851" w:hanging="851"/>
        <w:rPr>
          <w:rFonts w:ascii="Garamond" w:eastAsia="Garamond" w:hAnsi="Garamond" w:cs="Garamond"/>
          <w:sz w:val="28"/>
          <w:szCs w:val="28"/>
          <w:lang w:val="fr-FR"/>
        </w:rPr>
      </w:pPr>
      <w:r>
        <w:rPr>
          <w:rFonts w:ascii="Garamond" w:eastAsia="Garamond" w:hAnsi="Garamond" w:cs="Garamond"/>
          <w:sz w:val="28"/>
          <w:szCs w:val="28"/>
          <w:lang w:val="fr-FR"/>
        </w:rPr>
        <w:t xml:space="preserve"> </w:t>
      </w:r>
      <w:r>
        <w:rPr>
          <w:rFonts w:ascii="Garamond" w:eastAsia="Garamond" w:hAnsi="Garamond" w:cs="Garamond"/>
          <w:sz w:val="28"/>
          <w:szCs w:val="28"/>
          <w:lang w:val="fr-FR"/>
        </w:rPr>
        <w:tab/>
      </w:r>
      <w:r>
        <w:rPr>
          <w:rFonts w:ascii="Garamond" w:eastAsia="Garamond" w:hAnsi="Garamond" w:cs="Garamond"/>
          <w:sz w:val="28"/>
          <w:szCs w:val="28"/>
          <w:lang w:val="fr-FR"/>
        </w:rPr>
        <w:tab/>
        <w:t>n</w:t>
      </w:r>
      <w:r w:rsidR="00FE31C9" w:rsidRPr="00CE1128">
        <w:rPr>
          <w:rFonts w:ascii="Garamond" w:eastAsia="Garamond" w:hAnsi="Garamond" w:cs="Garamond"/>
          <w:sz w:val="28"/>
          <w:szCs w:val="28"/>
          <w:lang w:val="fr-FR"/>
        </w:rPr>
        <w:t>ous attendons ta venue dans la gloire.</w:t>
      </w:r>
    </w:p>
    <w:p w14:paraId="54990A41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0E2B3AF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Faisant ici mémoire</w:t>
      </w:r>
    </w:p>
    <w:p w14:paraId="2B81663A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de la mort et la résurrection de ton Fils,</w:t>
      </w:r>
    </w:p>
    <w:p w14:paraId="1E3B92C5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nous t’offrons, Seigneur,</w:t>
      </w:r>
    </w:p>
    <w:p w14:paraId="6E7A3EEB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le pain de la vie et la coupe du salut,</w:t>
      </w:r>
    </w:p>
    <w:p w14:paraId="62CCB5C7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et nous te rendons grâce,</w:t>
      </w:r>
    </w:p>
    <w:p w14:paraId="62668F9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car tu nous as choisis pour servir en ta présence.</w:t>
      </w:r>
    </w:p>
    <w:p w14:paraId="139FC789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73B69C45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Humblement, nous te demandons </w:t>
      </w:r>
    </w:p>
    <w:p w14:paraId="3F960A8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qu’en ayant part au corps et au sang du Christ,</w:t>
      </w:r>
    </w:p>
    <w:p w14:paraId="7A1F1331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nous soyons rassemblés</w:t>
      </w:r>
    </w:p>
    <w:p w14:paraId="747297C3" w14:textId="7ABB1F02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par l’Esprit Saint</w:t>
      </w:r>
      <w:r w:rsidR="00190EC0"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en un seul corps.</w:t>
      </w:r>
    </w:p>
    <w:p w14:paraId="102BF5A1" w14:textId="77777777" w:rsidR="00BD68F7" w:rsidRDefault="00BD68F7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24E881FC" w14:textId="77777777" w:rsidR="00FF2C61" w:rsidRDefault="00FF2C6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6682A512" w14:textId="0B24FC1C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lastRenderedPageBreak/>
        <w:t>Souviens-toi, Seigneur,</w:t>
      </w:r>
    </w:p>
    <w:p w14:paraId="3D038D30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de ton Église répandue à travers le monde :</w:t>
      </w:r>
    </w:p>
    <w:p w14:paraId="4C4C489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Fais-la grandir dans ta charité</w:t>
      </w:r>
    </w:p>
    <w:p w14:paraId="258AE1F7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avec le Pape </w:t>
      </w: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N.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,</w:t>
      </w:r>
    </w:p>
    <w:p w14:paraId="5C0B9147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notre évêque </w:t>
      </w: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N.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,</w:t>
      </w:r>
    </w:p>
    <w:p w14:paraId="42D134B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et tous ceux qui ont la charge de ton peuple.</w:t>
      </w:r>
    </w:p>
    <w:p w14:paraId="230334A0" w14:textId="37B90880" w:rsidR="006876C3" w:rsidRDefault="006876C3" w:rsidP="00972CE3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</w:p>
    <w:p w14:paraId="5888774F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Souviens-toi aussi de nos frères</w:t>
      </w:r>
    </w:p>
    <w:p w14:paraId="0655EC2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qui se sont endormis</w:t>
      </w:r>
    </w:p>
    <w:p w14:paraId="2950DDC6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dans l’espérance de la résurrection,</w:t>
      </w:r>
    </w:p>
    <w:p w14:paraId="1E58AD5A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et de tous les hommes qui ont quitté cette vie :</w:t>
      </w:r>
    </w:p>
    <w:p w14:paraId="4AFF26EB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reçois-les dans ta lumière, auprès de toi.</w:t>
      </w:r>
    </w:p>
    <w:p w14:paraId="3984DB51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8DE730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Sur nous tous enfin,</w:t>
      </w:r>
    </w:p>
    <w:p w14:paraId="48EF29F5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nous implorons ta bonté :</w:t>
      </w:r>
    </w:p>
    <w:p w14:paraId="1A297D1D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Permets qu’avec la Vierge Marie,</w:t>
      </w:r>
    </w:p>
    <w:p w14:paraId="44B18499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la bienheureuse Mère de Dieu,</w:t>
      </w:r>
    </w:p>
    <w:p w14:paraId="6938AADC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avec les Apôtres et les saints de tous les temps</w:t>
      </w:r>
    </w:p>
    <w:p w14:paraId="3DFFAC7D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qui ont vécu dans ton amitié,</w:t>
      </w:r>
    </w:p>
    <w:p w14:paraId="148906D6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nous ayons part à la vie éternelle,</w:t>
      </w:r>
    </w:p>
    <w:p w14:paraId="67D807E5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et que nous chantions ta louange,</w:t>
      </w:r>
    </w:p>
    <w:p w14:paraId="65B3D952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par Jésus Christ, ton Fils bien-aimé. </w:t>
      </w:r>
    </w:p>
    <w:p w14:paraId="3FA505AA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8D733A8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Par lui, avec lui et en lui,</w:t>
      </w:r>
    </w:p>
    <w:p w14:paraId="32E59943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à toi, Dieu le Père tout-puissant,</w:t>
      </w:r>
    </w:p>
    <w:p w14:paraId="2D356207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dans l’unité du Saint-Esprit,</w:t>
      </w:r>
    </w:p>
    <w:p w14:paraId="73FE7357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 xml:space="preserve">tout honneur et toute gloire, </w:t>
      </w:r>
    </w:p>
    <w:p w14:paraId="039BD7C8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pour les siècles des siècles.</w:t>
      </w:r>
    </w:p>
    <w:p w14:paraId="0CB1BAD9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1959CA3C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>R.</w:t>
      </w: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 xml:space="preserve">Amen. </w:t>
      </w:r>
      <w:r>
        <w:rPr>
          <w:noProof/>
          <w:lang w:val="fr-CA" w:eastAsia="fr-CA"/>
        </w:rPr>
        <w:drawing>
          <wp:anchor distT="0" distB="0" distL="114300" distR="114300" simplePos="0" relativeHeight="251663360" behindDoc="0" locked="0" layoutInCell="1" hidden="0" allowOverlap="1" wp14:anchorId="65781B73" wp14:editId="4BC201D7">
            <wp:simplePos x="0" y="0"/>
            <wp:positionH relativeFrom="margin">
              <wp:posOffset>-20319</wp:posOffset>
            </wp:positionH>
            <wp:positionV relativeFrom="paragraph">
              <wp:posOffset>22860</wp:posOffset>
            </wp:positionV>
            <wp:extent cx="193040" cy="193040"/>
            <wp:effectExtent l="0" t="0" r="0" b="0"/>
            <wp:wrapSquare wrapText="bothSides" distT="0" distB="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02A81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704619B6" w14:textId="77777777" w:rsidR="00815588" w:rsidRDefault="0081558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FR"/>
        </w:rPr>
      </w:pPr>
      <w:r>
        <w:rPr>
          <w:rFonts w:ascii="Garamond" w:eastAsia="Garamond" w:hAnsi="Garamond" w:cs="Garamond"/>
          <w:sz w:val="28"/>
          <w:szCs w:val="28"/>
          <w:lang w:val="fr-FR"/>
        </w:rPr>
        <w:br w:type="page"/>
      </w:r>
    </w:p>
    <w:p w14:paraId="12E07AF6" w14:textId="265043CF" w:rsidR="009D70F1" w:rsidRPr="00CE1128" w:rsidRDefault="00FE31C9" w:rsidP="00815588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lastRenderedPageBreak/>
        <w:t>Communion</w:t>
      </w:r>
    </w:p>
    <w:p w14:paraId="48D9EC6F" w14:textId="77777777" w:rsidR="009D70F1" w:rsidRPr="00CE1128" w:rsidRDefault="009D70F1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6B503996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Notre Père</w:t>
      </w:r>
    </w:p>
    <w:p w14:paraId="7FBE1278" w14:textId="77777777" w:rsidR="009D70F1" w:rsidRPr="00CE1128" w:rsidRDefault="00FE31C9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Unis dans le même Esprit, nous pouvons dire avec confiance la prière que nous avons reçue du Sauveur :</w:t>
      </w:r>
    </w:p>
    <w:p w14:paraId="0012E9CC" w14:textId="77777777" w:rsidR="008E1312" w:rsidRDefault="008E1312" w:rsidP="008E1312">
      <w:pPr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</w:pPr>
      <w:r w:rsidRPr="00DB1495">
        <w:rPr>
          <w:noProof/>
          <w:color w:val="000000" w:themeColor="text1"/>
          <w:lang w:val="fr-CA" w:eastAsia="fr-CA"/>
        </w:rPr>
        <w:drawing>
          <wp:anchor distT="0" distB="0" distL="114300" distR="114300" simplePos="0" relativeHeight="251667456" behindDoc="0" locked="0" layoutInCell="1" hidden="0" allowOverlap="1" wp14:anchorId="414AD5ED" wp14:editId="6EFDB6FE">
            <wp:simplePos x="0" y="0"/>
            <wp:positionH relativeFrom="margin">
              <wp:posOffset>0</wp:posOffset>
            </wp:positionH>
            <wp:positionV relativeFrom="paragraph">
              <wp:posOffset>173990</wp:posOffset>
            </wp:positionV>
            <wp:extent cx="193040" cy="193040"/>
            <wp:effectExtent l="0" t="0" r="0" b="0"/>
            <wp:wrapSquare wrapText="bothSides" distT="0" distB="0" distL="114300" distR="11430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9FE616" w14:textId="6EAADF92" w:rsidR="008E1312" w:rsidRPr="0034608F" w:rsidRDefault="008E1312" w:rsidP="008E1312">
      <w:pPr>
        <w:pStyle w:val="NormalWeb"/>
        <w:spacing w:before="0" w:beforeAutospacing="0" w:after="0" w:afterAutospacing="0"/>
        <w:ind w:left="720"/>
        <w:rPr>
          <w:rFonts w:ascii="Garamond" w:hAnsi="Garamond" w:cs="Arial"/>
          <w:color w:val="000000" w:themeColor="text1"/>
          <w:sz w:val="28"/>
          <w:szCs w:val="28"/>
          <w:lang w:val="fr-FR"/>
        </w:rPr>
      </w:pP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Notre Père, qui es aux cieux,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que ton nom soit sanctifié,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que ton règne vienne,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que ta volonté soit faite sur la terre comme au ciel.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Donne-nous aujourd’hui notre pain de ce jour.</w:t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br/>
        <w:t>Pardonne-nous nos offenses,</w:t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br/>
        <w:t>comme nous pardonnons aussi à ceux qui nous ont offensés.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 xml:space="preserve">Et ne nous </w:t>
      </w:r>
      <w:r w:rsidR="00D51AF3">
        <w:rPr>
          <w:rFonts w:ascii="Garamond" w:hAnsi="Garamond" w:cs="Arial"/>
          <w:color w:val="000000" w:themeColor="text1"/>
          <w:sz w:val="28"/>
          <w:szCs w:val="28"/>
          <w:lang w:val="fr-FR"/>
        </w:rPr>
        <w:t>soumet pas à la</w:t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 xml:space="preserve"> tentation</w:t>
      </w:r>
      <w:r w:rsidRPr="0034608F">
        <w:rPr>
          <w:rFonts w:ascii="PMingLiU" w:eastAsia="PMingLiU" w:hAnsi="PMingLiU" w:cs="PMingLiU"/>
          <w:color w:val="000000" w:themeColor="text1"/>
          <w:sz w:val="28"/>
          <w:szCs w:val="28"/>
          <w:lang w:val="fr-FR"/>
        </w:rPr>
        <w:br/>
      </w:r>
      <w:r w:rsidRPr="0034608F">
        <w:rPr>
          <w:rFonts w:ascii="Garamond" w:hAnsi="Garamond" w:cs="Arial"/>
          <w:color w:val="000000" w:themeColor="text1"/>
          <w:sz w:val="28"/>
          <w:szCs w:val="28"/>
          <w:lang w:val="fr-FR"/>
        </w:rPr>
        <w:t>mais délivre-nous du Mal.</w:t>
      </w:r>
    </w:p>
    <w:p w14:paraId="33CB7270" w14:textId="77777777" w:rsidR="008E1312" w:rsidRDefault="008E1312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1EF20DF4" w14:textId="77777777" w:rsidR="008E1312" w:rsidRPr="00CE1128" w:rsidRDefault="008E1312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47947D34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Délivre-nous de tout mal, Seigneur, et donne la paix à notre temps ; </w:t>
      </w:r>
    </w:p>
    <w:p w14:paraId="26940EEE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par ta miséricorde, libère-nous du péché, </w:t>
      </w:r>
    </w:p>
    <w:p w14:paraId="190D8E8A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rassure-nous devant les épreuves, </w:t>
      </w:r>
    </w:p>
    <w:p w14:paraId="382201F3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en cette vie où nous espérons le bonheur que tu promets </w:t>
      </w:r>
    </w:p>
    <w:p w14:paraId="0BB19B80" w14:textId="77777777" w:rsidR="009D70F1" w:rsidRPr="00CE1128" w:rsidRDefault="00FE31C9">
      <w:pPr>
        <w:rPr>
          <w:rFonts w:ascii="Garamond" w:eastAsia="Garamond" w:hAnsi="Garamond" w:cs="Garamond"/>
          <w:b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et l'avènement de Jésus Christ, notre Sauveur</w:t>
      </w: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.</w:t>
      </w:r>
    </w:p>
    <w:p w14:paraId="37A73745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25002DA1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Car c'est à toi qu'appartiennent le règne, la puissance et la gloire, pour les siècles des siècles !</w:t>
      </w:r>
    </w:p>
    <w:p w14:paraId="12E351FB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35CCD184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0D8E8BCC" w14:textId="77777777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Échange de paix</w:t>
      </w:r>
    </w:p>
    <w:p w14:paraId="3095D898" w14:textId="0642F061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Seigneur Jésus Chris</w:t>
      </w:r>
      <w:r w:rsidR="00F40C39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t, tu as dit à tes Apôtres : « 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Je vous laisse la paix, je vous donne ma paix » : ne regarde pas nos péchés mais la foi de ton Église ; pour que ta volonté s'accomplisse, donne-lui toujours cette paix, et conduis-la vers l'unité parfaite, toi qui règnes pour les siècles des siècles. 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ab/>
      </w:r>
      <w:r w:rsidR="00B56DC6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                                            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Amen.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 </w:t>
      </w:r>
    </w:p>
    <w:p w14:paraId="7FA2FDA1" w14:textId="75EB474E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2AE91575" w14:textId="4D08F3E6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Que la paix du Seigneur soit toujours avec vous</w:t>
      </w: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. 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 </w:t>
      </w:r>
      <w:r w:rsidR="00B56DC6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 xml:space="preserve">                      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Et avec votre esprit.</w:t>
      </w: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 </w:t>
      </w:r>
    </w:p>
    <w:p w14:paraId="4AE8E8AB" w14:textId="6714F393" w:rsidR="009D70F1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29D1332F" w14:textId="33113FBC" w:rsidR="00FF2C61" w:rsidRP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6432C6AE" w14:textId="6EE8A59D" w:rsidR="009D70F1" w:rsidRPr="00CE1128" w:rsidRDefault="005C4288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65408" behindDoc="0" locked="0" layoutInCell="1" hidden="0" allowOverlap="1" wp14:anchorId="280E51D7" wp14:editId="3932438C">
            <wp:simplePos x="0" y="0"/>
            <wp:positionH relativeFrom="margin">
              <wp:posOffset>21590</wp:posOffset>
            </wp:positionH>
            <wp:positionV relativeFrom="paragraph">
              <wp:posOffset>172720</wp:posOffset>
            </wp:positionV>
            <wp:extent cx="193040" cy="193040"/>
            <wp:effectExtent l="0" t="0" r="0" b="0"/>
            <wp:wrapSquare wrapText="bothSides" distT="0" distB="0" distL="114300" distR="11430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FCE3E5" w14:textId="0F5DED14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Fraction du pain</w:t>
      </w:r>
    </w:p>
    <w:p w14:paraId="7D39AB72" w14:textId="4DD1D87D" w:rsid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 xml:space="preserve">Agneau de Dieu, qui enlèves le péché du monde, prends pitié de nous. </w:t>
      </w:r>
    </w:p>
    <w:p w14:paraId="283CF22E" w14:textId="28732795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 xml:space="preserve">Agneau de Dieu, qui enlèves le péché du monde, prends pitié de nous. </w:t>
      </w:r>
    </w:p>
    <w:p w14:paraId="0328A4DB" w14:textId="585632D1" w:rsidR="009D70F1" w:rsidRPr="00BD68F7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 xml:space="preserve">Agneau de Dieu, qui enlèves le péché du monde, donne-nous la paix. </w:t>
      </w:r>
    </w:p>
    <w:p w14:paraId="0258020F" w14:textId="77777777" w:rsidR="00815588" w:rsidRDefault="0081558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br w:type="page"/>
      </w:r>
    </w:p>
    <w:p w14:paraId="686BB82B" w14:textId="577F21B2" w:rsidR="00FF2C61" w:rsidRPr="00FF2C61" w:rsidRDefault="00FF2C61" w:rsidP="00FF2C61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lastRenderedPageBreak/>
        <w:t>DIAPO #</w:t>
      </w:r>
    </w:p>
    <w:p w14:paraId="048FD451" w14:textId="77777777" w:rsidR="00FF2C61" w:rsidRDefault="00FF2C61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28ACE40B" w14:textId="6A922B31" w:rsidR="009D70F1" w:rsidRPr="00CE112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Communion</w:t>
      </w:r>
    </w:p>
    <w:p w14:paraId="0BB53E8F" w14:textId="77777777" w:rsidR="009D70F1" w:rsidRPr="00CE1128" w:rsidRDefault="00FE31C9">
      <w:pPr>
        <w:rPr>
          <w:rFonts w:ascii="Garamond" w:eastAsia="Garamond" w:hAnsi="Garamond" w:cs="Garamond"/>
          <w:b/>
          <w:i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i/>
          <w:color w:val="000000"/>
          <w:sz w:val="28"/>
          <w:szCs w:val="28"/>
          <w:lang w:val="fr-FR"/>
        </w:rPr>
        <w:t>Seigneur Jésus Christ, Fils du Dieu vivant, selon la volonté du Père et avec la puissance du Saint-Esprit, tu as donné, par ta mort, la vie au monde; que ton corps et ton sang me délivrent de mes péchés et de tout mal; fais que je demeure fidèle à tes commandements et que jamais je ne sois séparé de toi.</w:t>
      </w:r>
    </w:p>
    <w:p w14:paraId="432DAF25" w14:textId="77777777" w:rsidR="009D70F1" w:rsidRPr="00CE1128" w:rsidRDefault="009D70F1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4AA4E4F3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Heureux les invités au repas du Seigneur! Voici l’Agneau de Dieu qui enlève le péché du monde.</w:t>
      </w:r>
    </w:p>
    <w:p w14:paraId="32F01532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color w:val="000000"/>
          <w:sz w:val="28"/>
          <w:szCs w:val="28"/>
          <w:lang w:val="fr-FR"/>
        </w:rPr>
        <w:t>Seigneur, je ne suis pas digne de te recevoir; mais dis seulement une parole et je serai guéri.</w:t>
      </w:r>
    </w:p>
    <w:p w14:paraId="3F69ED9D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63DEA1BD" w14:textId="28358EB6" w:rsidR="00283B4E" w:rsidRPr="00FF2C61" w:rsidRDefault="00283B4E" w:rsidP="00283B4E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DIAPO # </w:t>
      </w:r>
    </w:p>
    <w:p w14:paraId="5DCD80B1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2FCEEC48" w14:textId="7BD2AF24" w:rsidR="009D70F1" w:rsidRPr="001E229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  <w:t>Chant de communion :</w:t>
      </w:r>
      <w:r w:rsidR="001E2298">
        <w:rPr>
          <w:rFonts w:ascii="Garamond" w:eastAsia="Garamond" w:hAnsi="Garamond" w:cs="Garamond"/>
          <w:sz w:val="28"/>
          <w:szCs w:val="28"/>
          <w:lang w:val="fr-FR"/>
        </w:rPr>
        <w:t xml:space="preserve"> Qui ne sommeille point</w:t>
      </w:r>
    </w:p>
    <w:p w14:paraId="304B41CD" w14:textId="58274591" w:rsidR="009D70F1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54E8BD54" w14:textId="77777777" w:rsidR="00283B4E" w:rsidRPr="00FF2C61" w:rsidRDefault="00283B4E" w:rsidP="00283B4E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 (logo de la SEC 2018)</w:t>
      </w:r>
    </w:p>
    <w:p w14:paraId="75A4AC05" w14:textId="77777777" w:rsidR="00283B4E" w:rsidRPr="00CE1128" w:rsidRDefault="00283B4E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52281F6D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684A7D26" w14:textId="69051D58" w:rsidR="009D70F1" w:rsidRDefault="00FE31C9">
      <w:pPr>
        <w:rPr>
          <w:rFonts w:ascii="Garamond" w:hAnsi="Garamond"/>
          <w:color w:val="C00000"/>
          <w:sz w:val="20"/>
          <w:szCs w:val="20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Prière après la </w:t>
      </w:r>
      <w:r w:rsidRPr="00BD68F7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communion </w:t>
      </w:r>
      <w:r w:rsidR="00F40C39" w:rsidRPr="00BD68F7">
        <w:rPr>
          <w:rFonts w:ascii="Garamond" w:eastAsia="Garamond" w:hAnsi="Garamond" w:cs="Garamond"/>
          <w:color w:val="C00000"/>
          <w:sz w:val="20"/>
          <w:szCs w:val="20"/>
          <w:lang w:val="fr-FR"/>
        </w:rPr>
        <w:t>(</w:t>
      </w:r>
      <w:r w:rsidR="00A94561">
        <w:rPr>
          <w:rFonts w:ascii="Garamond" w:hAnsi="Garamond"/>
          <w:color w:val="C00000"/>
          <w:sz w:val="20"/>
          <w:szCs w:val="20"/>
          <w:lang w:val="fr-FR"/>
        </w:rPr>
        <w:t>Ascension du Seigneur</w:t>
      </w:r>
      <w:r w:rsidR="00F40C39" w:rsidRPr="00A70A5F">
        <w:rPr>
          <w:rFonts w:ascii="Garamond" w:hAnsi="Garamond"/>
          <w:color w:val="C00000"/>
          <w:sz w:val="20"/>
          <w:szCs w:val="20"/>
          <w:lang w:val="fr-FR"/>
        </w:rPr>
        <w:t>)</w:t>
      </w:r>
    </w:p>
    <w:p w14:paraId="5477E0AB" w14:textId="77777777" w:rsidR="00A94561" w:rsidRDefault="00A94561">
      <w:pPr>
        <w:rPr>
          <w:rFonts w:ascii="Garamond" w:hAnsi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b/>
          <w:color w:val="000000" w:themeColor="text1"/>
          <w:sz w:val="28"/>
          <w:szCs w:val="28"/>
          <w:lang w:val="fr-FR"/>
        </w:rPr>
        <w:t>Dieu qui nous donnes les biens du ciel</w:t>
      </w:r>
    </w:p>
    <w:p w14:paraId="4D35FCAA" w14:textId="5D81B7DF" w:rsidR="00A94561" w:rsidRDefault="00A94561">
      <w:pPr>
        <w:rPr>
          <w:rFonts w:ascii="Garamond" w:hAnsi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b/>
          <w:color w:val="000000" w:themeColor="text1"/>
          <w:sz w:val="28"/>
          <w:szCs w:val="28"/>
          <w:lang w:val="fr-FR"/>
        </w:rPr>
        <w:t>alors que nous sommes encore sur la terre,</w:t>
      </w:r>
    </w:p>
    <w:p w14:paraId="77251506" w14:textId="5396F8A9" w:rsidR="00A94561" w:rsidRDefault="00A94561">
      <w:pPr>
        <w:rPr>
          <w:rFonts w:ascii="Garamond" w:hAnsi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b/>
          <w:color w:val="000000" w:themeColor="text1"/>
          <w:sz w:val="28"/>
          <w:szCs w:val="28"/>
          <w:lang w:val="fr-FR"/>
        </w:rPr>
        <w:t>Mets en nos cœurs un grand désir de vivre avec les Christ</w:t>
      </w:r>
    </w:p>
    <w:p w14:paraId="61CE3CD7" w14:textId="35F85559" w:rsidR="00A94561" w:rsidRDefault="00A94561">
      <w:pPr>
        <w:rPr>
          <w:rFonts w:ascii="Garamond" w:hAnsi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b/>
          <w:color w:val="000000" w:themeColor="text1"/>
          <w:sz w:val="28"/>
          <w:szCs w:val="28"/>
          <w:lang w:val="fr-FR"/>
        </w:rPr>
        <w:t>En qui notre nature humaine est déjà près de toi.</w:t>
      </w:r>
    </w:p>
    <w:p w14:paraId="12EEFC6B" w14:textId="34079211" w:rsidR="00A94561" w:rsidRDefault="00A94561">
      <w:pPr>
        <w:rPr>
          <w:rFonts w:ascii="Garamond" w:hAnsi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hAnsi="Garamond"/>
          <w:b/>
          <w:color w:val="000000" w:themeColor="text1"/>
          <w:sz w:val="28"/>
          <w:szCs w:val="28"/>
          <w:lang w:val="fr-FR"/>
        </w:rPr>
        <w:t xml:space="preserve">Lui qui. </w:t>
      </w:r>
    </w:p>
    <w:p w14:paraId="53AD6C40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4D689FD5" w14:textId="6F6D8209" w:rsidR="009D70F1" w:rsidRPr="00CE1128" w:rsidRDefault="009D70F1" w:rsidP="00283B4E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41C89D20" w14:textId="77777777" w:rsidR="009D70F1" w:rsidRPr="00CE1128" w:rsidRDefault="00FE31C9">
      <w:pPr>
        <w:jc w:val="center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000000"/>
          <w:sz w:val="28"/>
          <w:szCs w:val="28"/>
          <w:lang w:val="fr-FR"/>
        </w:rPr>
        <w:t>Rite de conclusion</w:t>
      </w:r>
    </w:p>
    <w:p w14:paraId="484099EF" w14:textId="77777777" w:rsidR="009D70F1" w:rsidRPr="00CE1128" w:rsidRDefault="009D70F1">
      <w:pPr>
        <w:rPr>
          <w:rFonts w:ascii="Garamond" w:eastAsia="Garamond" w:hAnsi="Garamond" w:cs="Garamond"/>
          <w:color w:val="C00000"/>
          <w:sz w:val="28"/>
          <w:szCs w:val="28"/>
          <w:lang w:val="fr-FR"/>
        </w:rPr>
      </w:pPr>
    </w:p>
    <w:p w14:paraId="0553AD27" w14:textId="5803E804" w:rsidR="00815588" w:rsidRDefault="00FE31C9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Annonce(s)</w:t>
      </w:r>
    </w:p>
    <w:p w14:paraId="76267162" w14:textId="77777777" w:rsidR="00815588" w:rsidRDefault="00815588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47D70D44" w14:textId="34E45869" w:rsidR="009D70F1" w:rsidRPr="00815588" w:rsidRDefault="00815588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Envoi</w:t>
      </w:r>
    </w:p>
    <w:p w14:paraId="2024C472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Le Seigneur soit avec vous.</w:t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ab/>
      </w:r>
    </w:p>
    <w:p w14:paraId="3D90FB9E" w14:textId="77777777" w:rsidR="009D70F1" w:rsidRPr="00CE112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>R.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 xml:space="preserve"> Et avec votre esprit.</w:t>
      </w:r>
    </w:p>
    <w:p w14:paraId="7E11AAB2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Que Dieu tout puissant vous bénisse : le Père, le Fils, et le Saint-Esprit.</w:t>
      </w:r>
    </w:p>
    <w:p w14:paraId="06CE67C1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376EF89B" w14:textId="77777777" w:rsidR="009D70F1" w:rsidRPr="00CE1128" w:rsidRDefault="00FE31C9">
      <w:pPr>
        <w:spacing w:before="120"/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b/>
          <w:sz w:val="28"/>
          <w:szCs w:val="28"/>
          <w:lang w:val="fr-FR"/>
        </w:rPr>
        <w:t>Allez dans la paix et la joie du Christ.</w:t>
      </w:r>
    </w:p>
    <w:p w14:paraId="37443391" w14:textId="77777777" w:rsidR="009D70F1" w:rsidRPr="00CE1128" w:rsidRDefault="00FE31C9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Nous rendons grâce à Dieu!</w:t>
      </w:r>
    </w:p>
    <w:p w14:paraId="4E7B12AC" w14:textId="25FB41A6" w:rsidR="00283B4E" w:rsidRDefault="00283B4E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sz w:val="28"/>
          <w:szCs w:val="28"/>
          <w:lang w:val="fr-FR"/>
        </w:rPr>
      </w:pPr>
      <w:r>
        <w:rPr>
          <w:rFonts w:ascii="Garamond" w:eastAsia="Garamond" w:hAnsi="Garamond" w:cs="Garamond"/>
          <w:sz w:val="28"/>
          <w:szCs w:val="28"/>
          <w:lang w:val="fr-FR"/>
        </w:rPr>
        <w:br w:type="page"/>
      </w:r>
    </w:p>
    <w:p w14:paraId="33124576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  <w:bookmarkStart w:id="0" w:name="_GoBack"/>
      <w:bookmarkEnd w:id="0"/>
    </w:p>
    <w:p w14:paraId="59FC2568" w14:textId="5EB33C37" w:rsidR="00283B4E" w:rsidRPr="00FF2C61" w:rsidRDefault="00283B4E" w:rsidP="00283B4E">
      <w:pPr>
        <w:jc w:val="right"/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DIAPO #</w:t>
      </w:r>
    </w:p>
    <w:p w14:paraId="628837E2" w14:textId="77777777" w:rsidR="009D70F1" w:rsidRPr="00CE1128" w:rsidRDefault="009D70F1">
      <w:pPr>
        <w:rPr>
          <w:rFonts w:ascii="Garamond" w:eastAsia="Garamond" w:hAnsi="Garamond" w:cs="Garamond"/>
          <w:sz w:val="28"/>
          <w:szCs w:val="28"/>
          <w:lang w:val="fr-FR"/>
        </w:rPr>
      </w:pPr>
    </w:p>
    <w:p w14:paraId="461E873F" w14:textId="7C2D8259" w:rsidR="009D70F1" w:rsidRPr="001E2298" w:rsidRDefault="00FE31C9">
      <w:pPr>
        <w:rPr>
          <w:rFonts w:ascii="Garamond" w:eastAsia="Garamond" w:hAnsi="Garamond" w:cs="Garamond"/>
          <w:sz w:val="28"/>
          <w:szCs w:val="28"/>
          <w:lang w:val="fr-FR"/>
        </w:rPr>
      </w:pPr>
      <w:r w:rsidRPr="00D45119"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  <w:t>Chant final :</w:t>
      </w:r>
      <w:bookmarkStart w:id="1" w:name="_gjdgxs" w:colFirst="0" w:colLast="0"/>
      <w:bookmarkEnd w:id="1"/>
      <w:r w:rsidR="001E2298">
        <w:rPr>
          <w:rFonts w:ascii="Garamond" w:eastAsia="Garamond" w:hAnsi="Garamond" w:cs="Garamond"/>
          <w:sz w:val="28"/>
          <w:szCs w:val="28"/>
          <w:lang w:val="fr-FR"/>
        </w:rPr>
        <w:t xml:space="preserve"> Renouveler la promesse ou autre chant d’envoi approprié</w:t>
      </w:r>
    </w:p>
    <w:p w14:paraId="734BBA85" w14:textId="7530327A" w:rsidR="00335CA1" w:rsidRDefault="00335CA1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</w:pPr>
    </w:p>
    <w:p w14:paraId="550D5599" w14:textId="77777777" w:rsidR="00335CA1" w:rsidRPr="00D45119" w:rsidRDefault="00335CA1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</w:pPr>
    </w:p>
    <w:p w14:paraId="74D81843" w14:textId="77777777" w:rsidR="00C36430" w:rsidRDefault="00C36430" w:rsidP="007B79D7">
      <w:pPr>
        <w:jc w:val="center"/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</w:p>
    <w:p w14:paraId="2127C937" w14:textId="77777777" w:rsidR="00C36430" w:rsidRDefault="00C36430" w:rsidP="007B79D7">
      <w:pPr>
        <w:jc w:val="center"/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</w:p>
    <w:p w14:paraId="7F2A2BCD" w14:textId="0FF90984" w:rsidR="007B79D7" w:rsidRDefault="007B79D7" w:rsidP="007B79D7">
      <w:pPr>
        <w:jc w:val="center"/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 w:rsidRPr="00D45119"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APENDIX 1</w:t>
      </w:r>
    </w:p>
    <w:p w14:paraId="714E24CF" w14:textId="77777777" w:rsidR="003F4AF6" w:rsidRDefault="003F4AF6" w:rsidP="007B79D7">
      <w:pPr>
        <w:jc w:val="center"/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</w:p>
    <w:p w14:paraId="5DE70219" w14:textId="4032F009" w:rsidR="003F4AF6" w:rsidRPr="00D45119" w:rsidRDefault="003F4AF6" w:rsidP="007B79D7">
      <w:pPr>
        <w:jc w:val="center"/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000000" w:themeColor="text1"/>
          <w:sz w:val="28"/>
          <w:szCs w:val="28"/>
          <w:lang w:val="fr-FR"/>
        </w:rPr>
        <w:t>ASPERSION DE L’EAU BÉNITE</w:t>
      </w:r>
    </w:p>
    <w:p w14:paraId="5FEED016" w14:textId="77777777" w:rsidR="007B79D7" w:rsidRPr="00D45119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  <w:lang w:val="fr-FR"/>
        </w:rPr>
      </w:pPr>
    </w:p>
    <w:p w14:paraId="2BE94C64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>Le rite de bénédiction de l’eau et de l’aspersion</w:t>
      </w:r>
    </w:p>
    <w:p w14:paraId="30246821" w14:textId="77777777" w:rsidR="007B79D7" w:rsidRPr="001A0FFF" w:rsidRDefault="007B79D7" w:rsidP="007B79D7">
      <w:pPr>
        <w:rPr>
          <w:rFonts w:ascii="Garamond" w:eastAsia="Garamond" w:hAnsi="Garamond" w:cs="Garamond"/>
          <w:b/>
          <w:i/>
          <w:color w:val="C00000"/>
          <w:sz w:val="20"/>
          <w:szCs w:val="20"/>
          <w:lang w:val="fr-FR"/>
        </w:rPr>
      </w:pPr>
      <w:r w:rsidRPr="001A0FFF">
        <w:rPr>
          <w:rFonts w:ascii="Garamond" w:eastAsia="Garamond" w:hAnsi="Garamond" w:cs="Garamond"/>
          <w:b/>
          <w:i/>
          <w:color w:val="C00000"/>
          <w:sz w:val="20"/>
          <w:szCs w:val="20"/>
          <w:lang w:val="fr-FR"/>
        </w:rPr>
        <w:t>(Ce rite tient lieu de préparation pénitentielle au début de la messe.)</w:t>
      </w:r>
    </w:p>
    <w:p w14:paraId="7FBB7E9E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56F58249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  <w:r w:rsidRPr="007C59EC"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Après avoir salué l’assemblée, le prêtre debout au siège, tourné vers le peuple, ayant devant lui le vase avec l’eau à bénir, invite l’assemblée à prier </w:t>
      </w:r>
      <w: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  <w:t xml:space="preserve">: </w:t>
      </w:r>
    </w:p>
    <w:p w14:paraId="23941359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8"/>
          <w:szCs w:val="28"/>
          <w:lang w:val="fr-FR"/>
        </w:rPr>
      </w:pPr>
    </w:p>
    <w:p w14:paraId="02B6F53C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Demandons au Seigneur de bénir cette eau ; </w:t>
      </w:r>
    </w:p>
    <w:p w14:paraId="3FEA9F3E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Nous allons en être aspergés en souvenir de notre baptême :</w:t>
      </w:r>
    </w:p>
    <w:p w14:paraId="26EBD9F4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Que dieu nous garde fidèles à l’Esprit que nous avons reçu.</w:t>
      </w:r>
    </w:p>
    <w:p w14:paraId="41153A9C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66764BC2" w14:textId="5FE57370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Seigneur, Dieu tout-puissant,</w:t>
      </w:r>
      <w:r w:rsidR="00722089">
        <w:rPr>
          <w:rFonts w:ascii="Garamond" w:eastAsia="Garamond" w:hAnsi="Garamond" w:cs="Garamond"/>
          <w:b/>
          <w:sz w:val="28"/>
          <w:szCs w:val="28"/>
          <w:lang w:val="fr-FR"/>
        </w:rPr>
        <w:t xml:space="preserve"> </w:t>
      </w:r>
      <w:r w:rsidR="00722089">
        <w:rPr>
          <w:rFonts w:ascii="Garamond" w:hAnsi="Garamond"/>
          <w:color w:val="C00000"/>
          <w:sz w:val="20"/>
          <w:szCs w:val="20"/>
          <w:lang w:val="fr-FR"/>
        </w:rPr>
        <w:t>(au temps pascal</w:t>
      </w:r>
      <w:r w:rsidR="00722089" w:rsidRPr="00A70A5F">
        <w:rPr>
          <w:rFonts w:ascii="Garamond" w:hAnsi="Garamond"/>
          <w:color w:val="C00000"/>
          <w:sz w:val="20"/>
          <w:szCs w:val="20"/>
          <w:lang w:val="fr-FR"/>
        </w:rPr>
        <w:t>)</w:t>
      </w:r>
    </w:p>
    <w:p w14:paraId="6345508E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écoute les prières de ton peuple :</w:t>
      </w:r>
    </w:p>
    <w:p w14:paraId="753033D2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alors que nous venons célébrer la merveille de notre création</w:t>
      </w:r>
    </w:p>
    <w:p w14:paraId="5540F021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et la merveille plus grande encore de notre rédemption,</w:t>
      </w:r>
    </w:p>
    <w:p w14:paraId="3749111C" w14:textId="56F6DC2B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daigne bénir </w:t>
      </w:r>
      <w:r w:rsidR="00722089" w:rsidRPr="000D1450">
        <w:rPr>
          <w:rFonts w:ascii="Garamond" w:eastAsia="Garamond" w:hAnsi="Garamond" w:cs="Garamond"/>
          <w:b/>
          <w:color w:val="C00000"/>
          <w:sz w:val="36"/>
          <w:szCs w:val="36"/>
          <w:highlight w:val="white"/>
          <w:lang w:val="fr-FR"/>
        </w:rPr>
        <w:t>+</w:t>
      </w:r>
      <w:r w:rsidR="00722089" w:rsidRPr="000D1450">
        <w:rPr>
          <w:rFonts w:ascii="Garamond" w:eastAsia="Garamond" w:hAnsi="Garamond" w:cs="Garamond"/>
          <w:b/>
          <w:color w:val="000000"/>
          <w:sz w:val="36"/>
          <w:szCs w:val="36"/>
          <w:highlight w:val="white"/>
          <w:lang w:val="fr-FR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  <w:lang w:val="fr-FR"/>
        </w:rPr>
        <w:t>cette eau.</w:t>
      </w:r>
    </w:p>
    <w:p w14:paraId="7D574346" w14:textId="457A2F75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Tu l’as créée pour féconder la terreet donner à nos corps fraîcheur et pureté.</w:t>
      </w:r>
    </w:p>
    <w:p w14:paraId="17BCC054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Tu en as fait aussi l’instrument de ta miséricorde :</w:t>
      </w:r>
    </w:p>
    <w:p w14:paraId="3F2B1F92" w14:textId="7CE5BFFD" w:rsidR="007B79D7" w:rsidRDefault="00722089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par elle tu as libéré to</w:t>
      </w:r>
      <w:r w:rsidR="007B79D7">
        <w:rPr>
          <w:rFonts w:ascii="Garamond" w:eastAsia="Garamond" w:hAnsi="Garamond" w:cs="Garamond"/>
          <w:b/>
          <w:sz w:val="28"/>
          <w:szCs w:val="28"/>
          <w:lang w:val="fr-FR"/>
        </w:rPr>
        <w:t>n peuple de la servitude</w:t>
      </w:r>
    </w:p>
    <w:p w14:paraId="746701B2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et tu as étanché sa soif dans le désert ;</w:t>
      </w:r>
    </w:p>
    <w:p w14:paraId="2EB90BD1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par elle les prophètes ont annoncé la nouvelle Alliance</w:t>
      </w:r>
    </w:p>
    <w:p w14:paraId="0C071809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que tu voulais sceller avec les hommes ;</w:t>
      </w:r>
    </w:p>
    <w:p w14:paraId="0731D336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par elle enfin,</w:t>
      </w:r>
    </w:p>
    <w:p w14:paraId="1D806C1A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eau sanctifiée quand Jésus fut baptisé au Jourdain,</w:t>
      </w:r>
    </w:p>
    <w:p w14:paraId="62BFDEBC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tu as renouvelé notre nature pécheresse</w:t>
      </w:r>
    </w:p>
    <w:p w14:paraId="75D0C276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dans le bain de la nouvelle naissance.</w:t>
      </w:r>
    </w:p>
    <w:p w14:paraId="64C125D8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Quand cette eau, maintenant,</w:t>
      </w:r>
    </w:p>
    <w:p w14:paraId="60D5CEC5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nous rappelle notre baptême</w:t>
      </w:r>
    </w:p>
    <w:p w14:paraId="056A4CB6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et nous fasse participer à la joie de nos frères</w:t>
      </w:r>
    </w:p>
    <w:p w14:paraId="5A0DA03B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les baptisés de Pâques.</w:t>
      </w:r>
    </w:p>
    <w:p w14:paraId="57C8E786" w14:textId="77777777" w:rsidR="007B79D7" w:rsidRPr="00CE1128" w:rsidRDefault="007B79D7" w:rsidP="007B79D7">
      <w:pPr>
        <w:rPr>
          <w:rFonts w:ascii="Garamond" w:eastAsia="Garamond" w:hAnsi="Garamond" w:cs="Garamond"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 xml:space="preserve">Par Jésus, Le Christ, notre Seigneur.  </w:t>
      </w: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5166F5B1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</w:p>
    <w:p w14:paraId="75EC645C" w14:textId="3B503C3F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  <w: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 xml:space="preserve">Puis le prêtre asperge le peuple d’eau bénite, en circulant </w:t>
      </w:r>
      <w:r w:rsidR="00722089"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(</w:t>
      </w:r>
      <w: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dans l’église</w:t>
      </w:r>
      <w:r w:rsidR="00722089"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)</w:t>
      </w:r>
      <w: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 xml:space="preserve"> si c’est utile pour la signification du geste.</w:t>
      </w:r>
    </w:p>
    <w:p w14:paraId="08D30E31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7313463B" w14:textId="77777777" w:rsidR="00C36430" w:rsidRDefault="00C36430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23D42F84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  <w: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Pendant ce temps, on chante un chant approprié.</w:t>
      </w:r>
    </w:p>
    <w:p w14:paraId="1E2F99E5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0E5EF4A9" w14:textId="77777777" w:rsidR="00C36430" w:rsidRDefault="00C36430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6BDCBB47" w14:textId="77777777" w:rsidR="00C36430" w:rsidRDefault="00C36430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0E09825D" w14:textId="77777777" w:rsidR="00C36430" w:rsidRDefault="00C36430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1DDAEF19" w14:textId="77777777" w:rsidR="00C36430" w:rsidRDefault="00C36430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232FAFD9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  <w: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  <w:t>Revenu au siège, le prêtre dit :</w:t>
      </w:r>
    </w:p>
    <w:p w14:paraId="7779E082" w14:textId="77777777" w:rsidR="007B79D7" w:rsidRDefault="007B79D7" w:rsidP="007B79D7">
      <w:pPr>
        <w:rPr>
          <w:rFonts w:ascii="Garamond" w:eastAsia="Garamond" w:hAnsi="Garamond" w:cs="Garamond"/>
          <w:b/>
          <w:color w:val="C00000"/>
          <w:sz w:val="20"/>
          <w:szCs w:val="20"/>
          <w:lang w:val="fr-FR"/>
        </w:rPr>
      </w:pPr>
    </w:p>
    <w:p w14:paraId="19A6E2C6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Que Dieu tout-puissant nous purifie de nos péchés</w:t>
      </w:r>
    </w:p>
    <w:p w14:paraId="32569009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et, par la célébration de cette eucharistie,</w:t>
      </w:r>
    </w:p>
    <w:p w14:paraId="3DE07566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nous rende dignes de participer un jour</w:t>
      </w:r>
    </w:p>
    <w:p w14:paraId="67049282" w14:textId="3C199CF9" w:rsidR="007B79D7" w:rsidRDefault="006A0AC6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>
        <w:rPr>
          <w:rFonts w:ascii="Garamond" w:eastAsia="Garamond" w:hAnsi="Garamond" w:cs="Garamond"/>
          <w:b/>
          <w:sz w:val="28"/>
          <w:szCs w:val="28"/>
          <w:lang w:val="fr-FR"/>
        </w:rPr>
        <w:t>au festin de s</w:t>
      </w:r>
      <w:r w:rsidR="007B79D7">
        <w:rPr>
          <w:rFonts w:ascii="Garamond" w:eastAsia="Garamond" w:hAnsi="Garamond" w:cs="Garamond"/>
          <w:b/>
          <w:sz w:val="28"/>
          <w:szCs w:val="28"/>
          <w:lang w:val="fr-FR"/>
        </w:rPr>
        <w:t>on Royaume.</w:t>
      </w:r>
    </w:p>
    <w:p w14:paraId="357577DE" w14:textId="77777777" w:rsidR="007B79D7" w:rsidRDefault="007B79D7" w:rsidP="007B79D7">
      <w:pPr>
        <w:rPr>
          <w:rFonts w:ascii="Garamond" w:eastAsia="Garamond" w:hAnsi="Garamond" w:cs="Garamond"/>
          <w:b/>
          <w:sz w:val="28"/>
          <w:szCs w:val="28"/>
          <w:lang w:val="fr-FR"/>
        </w:rPr>
      </w:pPr>
      <w:r w:rsidRPr="00CE1128">
        <w:rPr>
          <w:rFonts w:ascii="Garamond" w:eastAsia="Garamond" w:hAnsi="Garamond" w:cs="Garamond"/>
          <w:color w:val="C00000"/>
          <w:sz w:val="28"/>
          <w:szCs w:val="28"/>
          <w:lang w:val="fr-FR"/>
        </w:rPr>
        <w:t xml:space="preserve">R. </w:t>
      </w:r>
      <w:r w:rsidRPr="00CE1128">
        <w:rPr>
          <w:rFonts w:ascii="Garamond" w:eastAsia="Garamond" w:hAnsi="Garamond" w:cs="Garamond"/>
          <w:sz w:val="28"/>
          <w:szCs w:val="28"/>
          <w:lang w:val="fr-FR"/>
        </w:rPr>
        <w:t>Amen.</w:t>
      </w:r>
    </w:p>
    <w:p w14:paraId="67B1D29A" w14:textId="77777777" w:rsidR="007B79D7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</w:rPr>
      </w:pPr>
    </w:p>
    <w:p w14:paraId="2B82608B" w14:textId="77777777" w:rsidR="007B79D7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</w:rPr>
      </w:pPr>
    </w:p>
    <w:p w14:paraId="7BDB1F4A" w14:textId="77777777" w:rsidR="007B79D7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</w:rPr>
      </w:pPr>
    </w:p>
    <w:p w14:paraId="59708A5B" w14:textId="77777777" w:rsidR="007B79D7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</w:rPr>
      </w:pPr>
    </w:p>
    <w:p w14:paraId="4D78B9F2" w14:textId="77777777" w:rsidR="007B79D7" w:rsidRPr="00190EC0" w:rsidRDefault="007B79D7">
      <w:pPr>
        <w:rPr>
          <w:rFonts w:ascii="Garamond" w:eastAsia="Garamond" w:hAnsi="Garamond" w:cs="Garamond"/>
          <w:b/>
          <w:color w:val="C00000"/>
          <w:sz w:val="28"/>
          <w:szCs w:val="28"/>
          <w:u w:val="single"/>
        </w:rPr>
      </w:pPr>
    </w:p>
    <w:sectPr w:rsidR="007B79D7" w:rsidRPr="00190EC0" w:rsidSect="00AD26B3">
      <w:footerReference w:type="even" r:id="rId7"/>
      <w:footerReference w:type="default" r:id="rId8"/>
      <w:pgSz w:w="12240" w:h="15840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583C0" w14:textId="77777777" w:rsidR="001F4BAE" w:rsidRDefault="001F4BAE">
      <w:r>
        <w:separator/>
      </w:r>
    </w:p>
  </w:endnote>
  <w:endnote w:type="continuationSeparator" w:id="0">
    <w:p w14:paraId="781C4355" w14:textId="77777777" w:rsidR="001F4BAE" w:rsidRDefault="001F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E07AB" w14:textId="77777777" w:rsidR="004B5EC2" w:rsidRDefault="004B5EC2">
    <w:pPr>
      <w:tabs>
        <w:tab w:val="center" w:pos="4680"/>
        <w:tab w:val="right" w:pos="9360"/>
      </w:tabs>
      <w:jc w:val="right"/>
    </w:pPr>
    <w:r>
      <w:fldChar w:fldCharType="begin"/>
    </w:r>
    <w:r>
      <w:rPr>
        <w:rFonts w:ascii="Calibri" w:hAnsi="Calibri" w:cs="Calibri"/>
        <w:color w:val="000000"/>
      </w:rPr>
      <w:instrText>PAGE</w:instrText>
    </w:r>
    <w:r>
      <w:fldChar w:fldCharType="end"/>
    </w:r>
  </w:p>
  <w:p w14:paraId="0E291705" w14:textId="77777777" w:rsidR="004B5EC2" w:rsidRDefault="004B5EC2">
    <w:pPr>
      <w:tabs>
        <w:tab w:val="center" w:pos="4680"/>
        <w:tab w:val="right" w:pos="9360"/>
      </w:tabs>
      <w:spacing w:after="70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6BFAD" w14:textId="55FD3F71" w:rsidR="004B5EC2" w:rsidRPr="00190EC0" w:rsidRDefault="004B5EC2">
    <w:pPr>
      <w:tabs>
        <w:tab w:val="center" w:pos="4680"/>
        <w:tab w:val="right" w:pos="9360"/>
      </w:tabs>
      <w:jc w:val="right"/>
      <w:rPr>
        <w:rFonts w:ascii="Garamond" w:hAnsi="Garamond"/>
      </w:rPr>
    </w:pPr>
    <w:r w:rsidRPr="00190EC0">
      <w:rPr>
        <w:rFonts w:ascii="Garamond" w:hAnsi="Garamond"/>
      </w:rPr>
      <w:fldChar w:fldCharType="begin"/>
    </w:r>
    <w:r w:rsidRPr="00190EC0">
      <w:rPr>
        <w:rFonts w:ascii="Garamond" w:hAnsi="Garamond" w:cs="Calibri"/>
        <w:color w:val="000000"/>
      </w:rPr>
      <w:instrText>PAGE</w:instrText>
    </w:r>
    <w:r w:rsidRPr="00190EC0">
      <w:rPr>
        <w:rFonts w:ascii="Garamond" w:hAnsi="Garamond"/>
      </w:rPr>
      <w:fldChar w:fldCharType="separate"/>
    </w:r>
    <w:r w:rsidR="00283B4E">
      <w:rPr>
        <w:rFonts w:ascii="Garamond" w:hAnsi="Garamond" w:cs="Calibri"/>
        <w:noProof/>
        <w:color w:val="000000"/>
      </w:rPr>
      <w:t>15</w:t>
    </w:r>
    <w:r w:rsidRPr="00190EC0">
      <w:rPr>
        <w:rFonts w:ascii="Garamond" w:hAnsi="Garamond"/>
      </w:rPr>
      <w:fldChar w:fldCharType="end"/>
    </w:r>
  </w:p>
  <w:p w14:paraId="62740545" w14:textId="77777777" w:rsidR="004B5EC2" w:rsidRDefault="004B5EC2">
    <w:pPr>
      <w:tabs>
        <w:tab w:val="center" w:pos="4680"/>
        <w:tab w:val="right" w:pos="9360"/>
      </w:tabs>
      <w:spacing w:after="70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C1ED8" w14:textId="77777777" w:rsidR="001F4BAE" w:rsidRDefault="001F4BAE">
      <w:r>
        <w:separator/>
      </w:r>
    </w:p>
  </w:footnote>
  <w:footnote w:type="continuationSeparator" w:id="0">
    <w:p w14:paraId="2B18A61D" w14:textId="77777777" w:rsidR="001F4BAE" w:rsidRDefault="001F4BAE">
      <w:r>
        <w:continuationSeparator/>
      </w:r>
    </w:p>
  </w:footnote>
  <w:footnote w:id="1">
    <w:p w14:paraId="5C33497E" w14:textId="77777777" w:rsidR="004B5EC2" w:rsidRPr="00AD7DEB" w:rsidRDefault="004B5EC2">
      <w:pPr>
        <w:pStyle w:val="Titre1"/>
        <w:spacing w:before="225" w:after="225"/>
        <w:rPr>
          <w:rFonts w:ascii="Garamond" w:eastAsia="Garamond" w:hAnsi="Garamond" w:cs="Garamond"/>
          <w:b w:val="0"/>
          <w:sz w:val="18"/>
          <w:szCs w:val="18"/>
        </w:rPr>
      </w:pPr>
      <w:r w:rsidRPr="00AD7DEB">
        <w:rPr>
          <w:sz w:val="18"/>
          <w:szCs w:val="18"/>
          <w:vertAlign w:val="superscript"/>
        </w:rPr>
        <w:footnoteRef/>
      </w:r>
      <w:r w:rsidRPr="00AD7DEB">
        <w:rPr>
          <w:rFonts w:ascii="Garamond" w:eastAsia="Garamond" w:hAnsi="Garamond" w:cs="Garamond"/>
          <w:sz w:val="18"/>
          <w:szCs w:val="18"/>
        </w:rPr>
        <w:t xml:space="preserve"> </w:t>
      </w:r>
      <w:r w:rsidRPr="00AD7DEB">
        <w:rPr>
          <w:rFonts w:ascii="Garamond" w:eastAsia="Garamond" w:hAnsi="Garamond" w:cs="Garamond"/>
          <w:b w:val="0"/>
          <w:sz w:val="18"/>
          <w:szCs w:val="18"/>
        </w:rPr>
        <w:t xml:space="preserve">Intro aux lectures- </w:t>
      </w:r>
      <w:r w:rsidRPr="00AD7DEB">
        <w:rPr>
          <w:rFonts w:ascii="Garamond" w:eastAsia="Garamond" w:hAnsi="Garamond" w:cs="Garamond"/>
          <w:i/>
          <w:sz w:val="18"/>
          <w:szCs w:val="18"/>
        </w:rPr>
        <w:t>Au numéro 128 de la Présentation générale du Missel romain, 3e ed. typique 2002, il est précisé que "le prêtre peut, en quelques mots très brefs, introduire les fidèles à la liturgie de la Parole".</w:t>
      </w:r>
    </w:p>
    <w:p w14:paraId="36974A0E" w14:textId="77777777" w:rsidR="004B5EC2" w:rsidRPr="00CE1128" w:rsidRDefault="004B5EC2">
      <w:pPr>
        <w:rPr>
          <w:lang w:val="fr-F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F1"/>
    <w:rsid w:val="0002361E"/>
    <w:rsid w:val="00025283"/>
    <w:rsid w:val="00041D96"/>
    <w:rsid w:val="00050395"/>
    <w:rsid w:val="0008769B"/>
    <w:rsid w:val="000A0A48"/>
    <w:rsid w:val="000B7331"/>
    <w:rsid w:val="000D1450"/>
    <w:rsid w:val="000F4B54"/>
    <w:rsid w:val="000F5FC9"/>
    <w:rsid w:val="00107CD7"/>
    <w:rsid w:val="0012225F"/>
    <w:rsid w:val="00137EB0"/>
    <w:rsid w:val="00151E53"/>
    <w:rsid w:val="0017266B"/>
    <w:rsid w:val="00190EC0"/>
    <w:rsid w:val="001A0FFF"/>
    <w:rsid w:val="001A5A9B"/>
    <w:rsid w:val="001C2031"/>
    <w:rsid w:val="001D7C35"/>
    <w:rsid w:val="001E2298"/>
    <w:rsid w:val="001F1BC2"/>
    <w:rsid w:val="001F4BAE"/>
    <w:rsid w:val="001F7135"/>
    <w:rsid w:val="0020430B"/>
    <w:rsid w:val="0022231A"/>
    <w:rsid w:val="00222BC4"/>
    <w:rsid w:val="00224053"/>
    <w:rsid w:val="00246416"/>
    <w:rsid w:val="00260EE1"/>
    <w:rsid w:val="00281066"/>
    <w:rsid w:val="00283B4E"/>
    <w:rsid w:val="0028445D"/>
    <w:rsid w:val="002941AC"/>
    <w:rsid w:val="002A1835"/>
    <w:rsid w:val="002D0A34"/>
    <w:rsid w:val="002D6215"/>
    <w:rsid w:val="00327379"/>
    <w:rsid w:val="00335CA1"/>
    <w:rsid w:val="00340619"/>
    <w:rsid w:val="003414CA"/>
    <w:rsid w:val="00352384"/>
    <w:rsid w:val="003617C8"/>
    <w:rsid w:val="0038708C"/>
    <w:rsid w:val="003A6BF1"/>
    <w:rsid w:val="003A7930"/>
    <w:rsid w:val="003E620C"/>
    <w:rsid w:val="003F4AF6"/>
    <w:rsid w:val="00415E26"/>
    <w:rsid w:val="004300D8"/>
    <w:rsid w:val="00432AA0"/>
    <w:rsid w:val="00435DC6"/>
    <w:rsid w:val="00441384"/>
    <w:rsid w:val="0044533B"/>
    <w:rsid w:val="00445E5D"/>
    <w:rsid w:val="00496826"/>
    <w:rsid w:val="004B3046"/>
    <w:rsid w:val="004B5EC2"/>
    <w:rsid w:val="004D35B6"/>
    <w:rsid w:val="004F29F4"/>
    <w:rsid w:val="005078ED"/>
    <w:rsid w:val="00516745"/>
    <w:rsid w:val="00522529"/>
    <w:rsid w:val="00536093"/>
    <w:rsid w:val="00546C00"/>
    <w:rsid w:val="00580691"/>
    <w:rsid w:val="00591341"/>
    <w:rsid w:val="005C4288"/>
    <w:rsid w:val="005C76F0"/>
    <w:rsid w:val="005C7932"/>
    <w:rsid w:val="005D0353"/>
    <w:rsid w:val="005E21E4"/>
    <w:rsid w:val="005F28E3"/>
    <w:rsid w:val="00605ED4"/>
    <w:rsid w:val="00616043"/>
    <w:rsid w:val="00663EC5"/>
    <w:rsid w:val="006723B8"/>
    <w:rsid w:val="00675A0C"/>
    <w:rsid w:val="006876C3"/>
    <w:rsid w:val="006933B0"/>
    <w:rsid w:val="006A0AC6"/>
    <w:rsid w:val="006B1925"/>
    <w:rsid w:val="006B530B"/>
    <w:rsid w:val="006C6851"/>
    <w:rsid w:val="006D6A82"/>
    <w:rsid w:val="006F4512"/>
    <w:rsid w:val="0070105A"/>
    <w:rsid w:val="00722089"/>
    <w:rsid w:val="0072631B"/>
    <w:rsid w:val="00740CB3"/>
    <w:rsid w:val="007563FF"/>
    <w:rsid w:val="00771D66"/>
    <w:rsid w:val="007731EC"/>
    <w:rsid w:val="007B79D7"/>
    <w:rsid w:val="007C10EC"/>
    <w:rsid w:val="007C59EC"/>
    <w:rsid w:val="007D684C"/>
    <w:rsid w:val="00801874"/>
    <w:rsid w:val="00812F53"/>
    <w:rsid w:val="00815588"/>
    <w:rsid w:val="0082178C"/>
    <w:rsid w:val="008427F2"/>
    <w:rsid w:val="00843BBA"/>
    <w:rsid w:val="0085237A"/>
    <w:rsid w:val="00860499"/>
    <w:rsid w:val="008608C1"/>
    <w:rsid w:val="00862C04"/>
    <w:rsid w:val="00864628"/>
    <w:rsid w:val="00874495"/>
    <w:rsid w:val="00892AE4"/>
    <w:rsid w:val="00895D55"/>
    <w:rsid w:val="008B6164"/>
    <w:rsid w:val="008C63BE"/>
    <w:rsid w:val="008D0246"/>
    <w:rsid w:val="008E1312"/>
    <w:rsid w:val="008E647B"/>
    <w:rsid w:val="008F5906"/>
    <w:rsid w:val="00903386"/>
    <w:rsid w:val="009702A4"/>
    <w:rsid w:val="00972CE3"/>
    <w:rsid w:val="00974D94"/>
    <w:rsid w:val="0098239B"/>
    <w:rsid w:val="00983401"/>
    <w:rsid w:val="00995D7B"/>
    <w:rsid w:val="009B2371"/>
    <w:rsid w:val="009C6DDD"/>
    <w:rsid w:val="009C7906"/>
    <w:rsid w:val="009D4D90"/>
    <w:rsid w:val="009D70F1"/>
    <w:rsid w:val="00A06E8E"/>
    <w:rsid w:val="00A174C5"/>
    <w:rsid w:val="00A272A6"/>
    <w:rsid w:val="00A350FA"/>
    <w:rsid w:val="00A40B2E"/>
    <w:rsid w:val="00A606B5"/>
    <w:rsid w:val="00A66AA7"/>
    <w:rsid w:val="00A7500A"/>
    <w:rsid w:val="00A94561"/>
    <w:rsid w:val="00AA35DC"/>
    <w:rsid w:val="00AA7AAB"/>
    <w:rsid w:val="00AB3156"/>
    <w:rsid w:val="00AD26B3"/>
    <w:rsid w:val="00AD7DEB"/>
    <w:rsid w:val="00AE28F5"/>
    <w:rsid w:val="00B14CD6"/>
    <w:rsid w:val="00B1524F"/>
    <w:rsid w:val="00B56DC6"/>
    <w:rsid w:val="00B66F85"/>
    <w:rsid w:val="00B84F26"/>
    <w:rsid w:val="00BA002C"/>
    <w:rsid w:val="00BA6E78"/>
    <w:rsid w:val="00BC09DB"/>
    <w:rsid w:val="00BD1A18"/>
    <w:rsid w:val="00BD4B9B"/>
    <w:rsid w:val="00BD68F7"/>
    <w:rsid w:val="00C2035B"/>
    <w:rsid w:val="00C21EBE"/>
    <w:rsid w:val="00C22815"/>
    <w:rsid w:val="00C36430"/>
    <w:rsid w:val="00C70087"/>
    <w:rsid w:val="00C703EF"/>
    <w:rsid w:val="00C81A70"/>
    <w:rsid w:val="00CA0EAC"/>
    <w:rsid w:val="00CA412C"/>
    <w:rsid w:val="00CA5F2E"/>
    <w:rsid w:val="00CA7036"/>
    <w:rsid w:val="00CC5454"/>
    <w:rsid w:val="00CD304D"/>
    <w:rsid w:val="00CE1128"/>
    <w:rsid w:val="00CE57DD"/>
    <w:rsid w:val="00CE714C"/>
    <w:rsid w:val="00CF0E03"/>
    <w:rsid w:val="00CF21C0"/>
    <w:rsid w:val="00D07371"/>
    <w:rsid w:val="00D24AD5"/>
    <w:rsid w:val="00D45119"/>
    <w:rsid w:val="00D51AF3"/>
    <w:rsid w:val="00D56347"/>
    <w:rsid w:val="00D953A3"/>
    <w:rsid w:val="00DB74C4"/>
    <w:rsid w:val="00DC481B"/>
    <w:rsid w:val="00DE40CA"/>
    <w:rsid w:val="00E035F4"/>
    <w:rsid w:val="00E33B4B"/>
    <w:rsid w:val="00E5008C"/>
    <w:rsid w:val="00E73A0B"/>
    <w:rsid w:val="00E74CD7"/>
    <w:rsid w:val="00EB41D9"/>
    <w:rsid w:val="00ED6DC3"/>
    <w:rsid w:val="00EF301C"/>
    <w:rsid w:val="00F015A5"/>
    <w:rsid w:val="00F1303D"/>
    <w:rsid w:val="00F35ABC"/>
    <w:rsid w:val="00F379F1"/>
    <w:rsid w:val="00F40C39"/>
    <w:rsid w:val="00F4765F"/>
    <w:rsid w:val="00F476E4"/>
    <w:rsid w:val="00F66FFD"/>
    <w:rsid w:val="00F83986"/>
    <w:rsid w:val="00FA1A7A"/>
    <w:rsid w:val="00FC3513"/>
    <w:rsid w:val="00FC609E"/>
    <w:rsid w:val="00FE0F91"/>
    <w:rsid w:val="00FE2C60"/>
    <w:rsid w:val="00FE31C9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A0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Times New Roman" w:hAnsi="Times New Roman" w:cs="Times New Roman"/>
      <w:color w:val="auto"/>
      <w:lang w:val="en-US"/>
    </w:rPr>
  </w:style>
  <w:style w:type="paragraph" w:styleId="Titre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100" w:after="100"/>
      <w:outlineLvl w:val="0"/>
    </w:pPr>
    <w:rPr>
      <w:rFonts w:eastAsia="Times New Roman"/>
      <w:b/>
      <w:color w:val="000000"/>
      <w:sz w:val="48"/>
      <w:szCs w:val="48"/>
      <w:lang w:val="fr-FR"/>
    </w:rPr>
  </w:style>
  <w:style w:type="paragraph" w:styleId="Titre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1"/>
    </w:pPr>
    <w:rPr>
      <w:rFonts w:ascii="Calibri" w:hAnsi="Calibri" w:cs="Calibri"/>
      <w:color w:val="2F5496"/>
      <w:sz w:val="26"/>
      <w:szCs w:val="26"/>
      <w:lang w:val="fr-FR"/>
    </w:rPr>
  </w:style>
  <w:style w:type="paragraph" w:styleId="Titre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ascii="Calibri" w:hAnsi="Calibri" w:cs="Calibri"/>
      <w:b/>
      <w:color w:val="000000"/>
      <w:sz w:val="28"/>
      <w:szCs w:val="28"/>
      <w:lang w:val="fr-FR"/>
    </w:rPr>
  </w:style>
  <w:style w:type="paragraph" w:styleId="Titre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3"/>
    </w:pPr>
    <w:rPr>
      <w:rFonts w:ascii="Calibri" w:hAnsi="Calibri" w:cs="Calibri"/>
      <w:i/>
      <w:color w:val="2F5496"/>
      <w:lang w:val="fr-FR"/>
    </w:rPr>
  </w:style>
  <w:style w:type="paragraph" w:styleId="Titre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0"/>
      <w:outlineLvl w:val="4"/>
    </w:pPr>
    <w:rPr>
      <w:rFonts w:ascii="Calibri" w:hAnsi="Calibri" w:cs="Calibri"/>
      <w:color w:val="2F5496"/>
      <w:lang w:val="fr-FR"/>
    </w:rPr>
  </w:style>
  <w:style w:type="paragraph" w:styleId="Titre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Calibri" w:hAnsi="Calibri" w:cs="Calibri"/>
      <w:b/>
      <w:color w:val="000000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libri" w:hAnsi="Calibri" w:cs="Calibri"/>
      <w:b/>
      <w:color w:val="000000"/>
      <w:sz w:val="72"/>
      <w:szCs w:val="72"/>
      <w:lang w:val="fr-FR"/>
    </w:rPr>
  </w:style>
  <w:style w:type="paragraph" w:styleId="Sous-titr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90EC0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Pr>
      <w:rFonts w:ascii="Calibri" w:hAnsi="Calibri" w:cs="Calibri"/>
      <w:color w:val="00000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190EC0"/>
  </w:style>
  <w:style w:type="paragraph" w:styleId="Pieddepage">
    <w:name w:val="footer"/>
    <w:basedOn w:val="Normal"/>
    <w:link w:val="PieddepageCar"/>
    <w:uiPriority w:val="99"/>
    <w:unhideWhenUsed/>
    <w:rsid w:val="00190EC0"/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</w:pPr>
    <w:rPr>
      <w:rFonts w:ascii="Calibri" w:hAnsi="Calibri" w:cs="Calibri"/>
      <w:color w:val="00000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190EC0"/>
  </w:style>
  <w:style w:type="paragraph" w:styleId="NormalWeb">
    <w:name w:val="Normal (Web)"/>
    <w:basedOn w:val="Normal"/>
    <w:uiPriority w:val="99"/>
    <w:unhideWhenUsed/>
    <w:rsid w:val="008E1312"/>
    <w:pPr>
      <w:spacing w:before="100" w:beforeAutospacing="1" w:after="100" w:afterAutospacing="1"/>
    </w:pPr>
    <w:rPr>
      <w:rFonts w:eastAsiaTheme="minorHAnsi"/>
    </w:rPr>
  </w:style>
  <w:style w:type="paragraph" w:customStyle="1" w:styleId="omnipage1">
    <w:name w:val="omnipage1"/>
    <w:basedOn w:val="Normal"/>
    <w:rsid w:val="009C6DD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9C6DDD"/>
  </w:style>
  <w:style w:type="character" w:styleId="Lienhypertexte">
    <w:name w:val="Hyperlink"/>
    <w:basedOn w:val="Policepardfaut"/>
    <w:uiPriority w:val="99"/>
    <w:semiHidden/>
    <w:unhideWhenUsed/>
    <w:rsid w:val="00222BC4"/>
    <w:rPr>
      <w:color w:val="0000FF"/>
      <w:u w:val="single"/>
    </w:rPr>
  </w:style>
  <w:style w:type="character" w:customStyle="1" w:styleId="text">
    <w:name w:val="text"/>
    <w:basedOn w:val="Policepardfaut"/>
    <w:rsid w:val="008608C1"/>
  </w:style>
  <w:style w:type="character" w:styleId="lev">
    <w:name w:val="Strong"/>
    <w:basedOn w:val="Policepardfaut"/>
    <w:uiPriority w:val="22"/>
    <w:qFormat/>
    <w:rsid w:val="00415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1471">
          <w:blockQuote w:val="1"/>
          <w:marLeft w:val="0"/>
          <w:marRight w:val="0"/>
          <w:marTop w:val="100"/>
          <w:marBottom w:val="100"/>
          <w:divBdr>
            <w:top w:val="none" w:sz="0" w:space="0" w:color="328F74"/>
            <w:left w:val="single" w:sz="6" w:space="19" w:color="EEEEEE"/>
            <w:bottom w:val="none" w:sz="0" w:space="0" w:color="328F74"/>
            <w:right w:val="none" w:sz="0" w:space="0" w:color="328F74"/>
          </w:divBdr>
        </w:div>
      </w:divsChild>
    </w:div>
    <w:div w:id="6829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15</Pages>
  <Words>2754</Words>
  <Characters>15152</Characters>
  <Application>Microsoft Office Word</Application>
  <DocSecurity>0</DocSecurity>
  <Lines>126</Lines>
  <Paragraphs>35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CSDCCS</Company>
  <LinksUpToDate>false</LinksUpToDate>
  <CharactersWithSpaces>17871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Sebastien</dc:creator>
  <cp:lastModifiedBy>Lacroix, Sebastien</cp:lastModifiedBy>
  <cp:revision>14</cp:revision>
  <dcterms:created xsi:type="dcterms:W3CDTF">2018-03-20T15:07:00Z</dcterms:created>
  <dcterms:modified xsi:type="dcterms:W3CDTF">2018-04-06T19:44:00Z</dcterms:modified>
</cp:coreProperties>
</file>